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396" w14:textId="0579F59F" w:rsidR="00ED1FB7" w:rsidRDefault="00074295" w:rsidP="00074295">
      <w:pPr>
        <w:pStyle w:val="Heading2"/>
      </w:pPr>
      <w:r>
        <w:t>Intro – Play Video</w:t>
      </w:r>
      <w:r w:rsidR="00976731">
        <w:t xml:space="preserve"> (This will be for Part 1 of our 2-class study)</w:t>
      </w:r>
    </w:p>
    <w:p w14:paraId="4011C0EE" w14:textId="02FF1631" w:rsidR="00074295" w:rsidRDefault="00C60D93" w:rsidP="00074295">
      <w:r>
        <w:t xml:space="preserve">Season 1, Episode 7 - </w:t>
      </w:r>
      <w:r w:rsidR="00074295">
        <w:t>12 Minutes</w:t>
      </w:r>
      <w:r w:rsidR="00733C40">
        <w:t xml:space="preserve"> (start with Nico </w:t>
      </w:r>
      <w:r w:rsidR="00976731">
        <w:t>being escorted in at night)</w:t>
      </w:r>
    </w:p>
    <w:p w14:paraId="44198E60" w14:textId="37EAEC6D" w:rsidR="003D7A77" w:rsidRDefault="003A5F52" w:rsidP="005F597A">
      <w:pPr>
        <w:pStyle w:val="Heading2"/>
      </w:pPr>
      <w:r>
        <w:t xml:space="preserve">Opening </w:t>
      </w:r>
      <w:r w:rsidR="00733C40">
        <w:t xml:space="preserve">of </w:t>
      </w:r>
      <w:r>
        <w:t>scene</w:t>
      </w:r>
    </w:p>
    <w:p w14:paraId="4FDC9F0D" w14:textId="1077197D" w:rsidR="005F597A" w:rsidRPr="003D7A77" w:rsidRDefault="005F597A" w:rsidP="003D7A77">
      <w:pPr>
        <w:pStyle w:val="Heading3"/>
      </w:pPr>
      <w:r w:rsidRPr="003D7A77">
        <w:t>Light</w:t>
      </w:r>
    </w:p>
    <w:p w14:paraId="6E2F491F" w14:textId="2DCBA176" w:rsidR="008D13B4" w:rsidRPr="008D13B4" w:rsidRDefault="008D13B4" w:rsidP="003209EF">
      <w:pPr>
        <w:pStyle w:val="ListParagraph"/>
        <w:numPr>
          <w:ilvl w:val="0"/>
          <w:numId w:val="5"/>
        </w:numPr>
      </w:pPr>
      <w:r>
        <w:t>It is very dark. Difficult to see the characters.</w:t>
      </w:r>
    </w:p>
    <w:p w14:paraId="5DCE8392" w14:textId="6AB8F577" w:rsidR="005F597A" w:rsidRDefault="005F597A" w:rsidP="003209EF">
      <w:pPr>
        <w:pStyle w:val="ListParagraph"/>
        <w:numPr>
          <w:ilvl w:val="0"/>
          <w:numId w:val="5"/>
        </w:numPr>
      </w:pPr>
      <w:r>
        <w:t>Jesus speaks of how the eye is drawn to light</w:t>
      </w:r>
      <w:r w:rsidR="004839D2">
        <w:t xml:space="preserve"> – </w:t>
      </w:r>
      <w:r w:rsidR="004839D2" w:rsidRPr="003209EF">
        <w:rPr>
          <w:color w:val="4EA72E" w:themeColor="accent6"/>
        </w:rPr>
        <w:t>notice the symbolism?</w:t>
      </w:r>
    </w:p>
    <w:p w14:paraId="569A6DAD" w14:textId="45603AE8" w:rsidR="005F597A" w:rsidRDefault="005F597A" w:rsidP="003209EF">
      <w:pPr>
        <w:pStyle w:val="ListParagraph"/>
        <w:numPr>
          <w:ilvl w:val="0"/>
          <w:numId w:val="5"/>
        </w:numPr>
      </w:pPr>
      <w:r>
        <w:t>Jesus is the light of the world</w:t>
      </w:r>
      <w:r w:rsidR="004839D2">
        <w:t>. We are drawn to him.</w:t>
      </w:r>
    </w:p>
    <w:p w14:paraId="7BC4B10A" w14:textId="294A8AE9" w:rsidR="0038736F" w:rsidRDefault="0038736F" w:rsidP="003209EF">
      <w:pPr>
        <w:pStyle w:val="ListParagraph"/>
        <w:numPr>
          <w:ilvl w:val="0"/>
          <w:numId w:val="5"/>
        </w:numPr>
      </w:pPr>
      <w:r>
        <w:t>In Scripture, th</w:t>
      </w:r>
      <w:r w:rsidR="00C45AEB">
        <w:t xml:space="preserve">is </w:t>
      </w:r>
      <w:r>
        <w:t xml:space="preserve">conversation </w:t>
      </w:r>
      <w:r w:rsidRPr="00A1386C">
        <w:rPr>
          <w:i/>
          <w:iCs/>
          <w:color w:val="A02B93" w:themeColor="accent5"/>
        </w:rPr>
        <w:t>closes</w:t>
      </w:r>
      <w:r w:rsidRPr="00A1386C">
        <w:rPr>
          <w:color w:val="A02B93" w:themeColor="accent5"/>
        </w:rPr>
        <w:t xml:space="preserve"> </w:t>
      </w:r>
      <w:r>
        <w:t>with text about light:</w:t>
      </w:r>
    </w:p>
    <w:p w14:paraId="724F9B82" w14:textId="24210A3D" w:rsidR="0038736F" w:rsidRDefault="009E7550" w:rsidP="009E7550">
      <w:pPr>
        <w:ind w:left="360"/>
        <w:rPr>
          <w:color w:val="80340D" w:themeColor="accent2" w:themeShade="80"/>
        </w:rPr>
      </w:pPr>
      <w:r w:rsidRPr="009E7550">
        <w:rPr>
          <w:color w:val="80340D" w:themeColor="accent2" w:themeShade="80"/>
        </w:rPr>
        <w:t>John 3:19-21 - This is the verdict: Light has come into the world, but people loved darkness instead of light because their deeds were evil.</w:t>
      </w:r>
      <w:r>
        <w:rPr>
          <w:color w:val="80340D" w:themeColor="accent2" w:themeShade="80"/>
        </w:rPr>
        <w:t xml:space="preserve"> </w:t>
      </w:r>
      <w:r w:rsidRPr="009E7550">
        <w:rPr>
          <w:b/>
          <w:bCs/>
          <w:color w:val="80340D" w:themeColor="accent2" w:themeShade="80"/>
          <w:vertAlign w:val="superscript"/>
        </w:rPr>
        <w:t>20 </w:t>
      </w:r>
      <w:r w:rsidRPr="009E7550">
        <w:rPr>
          <w:color w:val="80340D" w:themeColor="accent2" w:themeShade="80"/>
        </w:rPr>
        <w:t xml:space="preserve">Everyone who does evil hates the </w:t>
      </w:r>
      <w:proofErr w:type="gramStart"/>
      <w:r w:rsidRPr="009E7550">
        <w:rPr>
          <w:color w:val="80340D" w:themeColor="accent2" w:themeShade="80"/>
        </w:rPr>
        <w:t>light, and</w:t>
      </w:r>
      <w:proofErr w:type="gramEnd"/>
      <w:r w:rsidRPr="009E7550">
        <w:rPr>
          <w:color w:val="80340D" w:themeColor="accent2" w:themeShade="80"/>
        </w:rPr>
        <w:t xml:space="preserve"> will not come into the light for fear that their deeds will be exposed. </w:t>
      </w:r>
      <w:r w:rsidRPr="009E7550">
        <w:rPr>
          <w:b/>
          <w:bCs/>
          <w:color w:val="80340D" w:themeColor="accent2" w:themeShade="80"/>
          <w:vertAlign w:val="superscript"/>
        </w:rPr>
        <w:t>21 </w:t>
      </w:r>
      <w:r w:rsidRPr="009E7550">
        <w:rPr>
          <w:color w:val="80340D" w:themeColor="accent2" w:themeShade="80"/>
        </w:rPr>
        <w:t>But whoever lives by the truth comes into the light, so that it may be seen plainly that what they have done has been done in the sight of God.</w:t>
      </w:r>
    </w:p>
    <w:p w14:paraId="2C196573" w14:textId="726DDBEF" w:rsidR="00F32B2E" w:rsidRDefault="00F32B2E" w:rsidP="009E7550">
      <w:pPr>
        <w:ind w:left="360"/>
        <w:rPr>
          <w:color w:val="196B24" w:themeColor="accent3"/>
        </w:rPr>
      </w:pPr>
      <w:r w:rsidRPr="00F32B2E">
        <w:rPr>
          <w:color w:val="196B24" w:themeColor="accent3"/>
        </w:rPr>
        <w:t>Who loves the darkness</w:t>
      </w:r>
      <w:r w:rsidR="005A7A66">
        <w:rPr>
          <w:color w:val="196B24" w:themeColor="accent3"/>
        </w:rPr>
        <w:t xml:space="preserve"> and hates the light? And who is The Light?</w:t>
      </w:r>
    </w:p>
    <w:p w14:paraId="0D158572" w14:textId="339D9D31" w:rsidR="009600A2" w:rsidRPr="00F32B2E" w:rsidRDefault="009600A2" w:rsidP="009E7550">
      <w:pPr>
        <w:ind w:left="360"/>
        <w:rPr>
          <w:color w:val="196B24" w:themeColor="accent3"/>
        </w:rPr>
      </w:pPr>
      <w:r>
        <w:rPr>
          <w:color w:val="196B24" w:themeColor="accent3"/>
        </w:rPr>
        <w:t>Are we living in the light? If so, we’re not afraid to have our deeds seen plainly by God.</w:t>
      </w:r>
    </w:p>
    <w:p w14:paraId="16E01D4F" w14:textId="79DD9D79" w:rsidR="003D7A77" w:rsidRDefault="00C44312" w:rsidP="008B1BEA">
      <w:pPr>
        <w:pStyle w:val="Heading3"/>
      </w:pPr>
      <w:r>
        <w:t>Let’s go back to the o</w:t>
      </w:r>
      <w:r w:rsidR="008B1BEA">
        <w:t>pening comments</w:t>
      </w:r>
      <w:r>
        <w:t xml:space="preserve"> of the scene</w:t>
      </w:r>
    </w:p>
    <w:p w14:paraId="6C40A871" w14:textId="69AB11C9" w:rsidR="008B1BEA" w:rsidRDefault="008B1BEA" w:rsidP="00B02107">
      <w:pPr>
        <w:pStyle w:val="ListParagraph"/>
        <w:numPr>
          <w:ilvl w:val="0"/>
          <w:numId w:val="6"/>
        </w:numPr>
      </w:pPr>
      <w:r>
        <w:t>J</w:t>
      </w:r>
      <w:r w:rsidR="000D3E2E">
        <w:t>esus</w:t>
      </w:r>
      <w:r>
        <w:t>: What is your conclusion?</w:t>
      </w:r>
      <w:r w:rsidR="00B02107">
        <w:t xml:space="preserve"> (about the signs and wonders)</w:t>
      </w:r>
    </w:p>
    <w:p w14:paraId="52016BFD" w14:textId="4B1A5319" w:rsidR="008B1BEA" w:rsidRDefault="008B1BEA" w:rsidP="00B02107">
      <w:pPr>
        <w:pStyle w:val="ListParagraph"/>
        <w:numPr>
          <w:ilvl w:val="0"/>
          <w:numId w:val="6"/>
        </w:numPr>
      </w:pPr>
      <w:r>
        <w:t>N</w:t>
      </w:r>
      <w:r w:rsidR="000D3E2E">
        <w:t>ico</w:t>
      </w:r>
      <w:r>
        <w:t xml:space="preserve">: You are not acting alone (very tentative). </w:t>
      </w:r>
      <w:r w:rsidR="005A1C9A">
        <w:t>You</w:t>
      </w:r>
      <w:r w:rsidR="00B511F2">
        <w:t xml:space="preserve"> </w:t>
      </w:r>
      <w:r w:rsidR="00D103A0">
        <w:t>come</w:t>
      </w:r>
      <w:r w:rsidR="00B511F2">
        <w:t xml:space="preserve"> from God.</w:t>
      </w:r>
    </w:p>
    <w:p w14:paraId="3892C970" w14:textId="77777777" w:rsidR="00207035" w:rsidRDefault="00B511F2" w:rsidP="008B1BEA">
      <w:pPr>
        <w:rPr>
          <w:color w:val="80340D" w:themeColor="accent2" w:themeShade="80"/>
        </w:rPr>
      </w:pPr>
      <w:r w:rsidRPr="00C15FC2">
        <w:rPr>
          <w:color w:val="80340D" w:themeColor="accent2" w:themeShade="80"/>
        </w:rPr>
        <w:t>John 3:2 - He came to Jesus at night and said, “Rabbi,</w:t>
      </w:r>
      <w:r w:rsidRPr="00C15FC2">
        <w:rPr>
          <w:color w:val="80340D" w:themeColor="accent2" w:themeShade="80"/>
          <w:vertAlign w:val="superscript"/>
        </w:rPr>
        <w:t>(</w:t>
      </w:r>
      <w:hyperlink r:id="rId7" w:anchor="cen-NIV-26123C" w:tooltip="See cross-reference C" w:history="1">
        <w:r w:rsidRPr="00C15FC2">
          <w:rPr>
            <w:rStyle w:val="Hyperlink"/>
            <w:color w:val="80340D" w:themeColor="accent2" w:themeShade="80"/>
            <w:vertAlign w:val="superscript"/>
          </w:rPr>
          <w:t>C</w:t>
        </w:r>
      </w:hyperlink>
      <w:r w:rsidRPr="00C15FC2">
        <w:rPr>
          <w:color w:val="80340D" w:themeColor="accent2" w:themeShade="80"/>
          <w:vertAlign w:val="superscript"/>
        </w:rPr>
        <w:t>)</w:t>
      </w:r>
      <w:r w:rsidRPr="00C15FC2">
        <w:rPr>
          <w:color w:val="80340D" w:themeColor="accent2" w:themeShade="80"/>
        </w:rPr>
        <w:t> we know</w:t>
      </w:r>
      <w:r w:rsidRPr="00C15FC2">
        <w:rPr>
          <w:color w:val="80340D" w:themeColor="accent2" w:themeShade="80"/>
          <w:vertAlign w:val="superscript"/>
        </w:rPr>
        <w:t>(</w:t>
      </w:r>
      <w:hyperlink r:id="rId8" w:anchor="cen-NIV-26123D" w:tooltip="See cross-reference D" w:history="1">
        <w:r w:rsidRPr="00C15FC2">
          <w:rPr>
            <w:rStyle w:val="Hyperlink"/>
            <w:color w:val="80340D" w:themeColor="accent2" w:themeShade="80"/>
            <w:vertAlign w:val="superscript"/>
          </w:rPr>
          <w:t>D</w:t>
        </w:r>
      </w:hyperlink>
      <w:r w:rsidRPr="00C15FC2">
        <w:rPr>
          <w:color w:val="80340D" w:themeColor="accent2" w:themeShade="80"/>
          <w:vertAlign w:val="superscript"/>
        </w:rPr>
        <w:t>)</w:t>
      </w:r>
      <w:r w:rsidRPr="00C15FC2">
        <w:rPr>
          <w:color w:val="80340D" w:themeColor="accent2" w:themeShade="80"/>
        </w:rPr>
        <w:t> that you are a teacher who has come from God. For no one could perform the signs</w:t>
      </w:r>
      <w:r w:rsidRPr="00C15FC2">
        <w:rPr>
          <w:color w:val="80340D" w:themeColor="accent2" w:themeShade="80"/>
          <w:vertAlign w:val="superscript"/>
        </w:rPr>
        <w:t>(</w:t>
      </w:r>
      <w:hyperlink r:id="rId9" w:anchor="cen-NIV-26123E" w:tooltip="See cross-reference E" w:history="1">
        <w:r w:rsidRPr="00C15FC2">
          <w:rPr>
            <w:rStyle w:val="Hyperlink"/>
            <w:color w:val="80340D" w:themeColor="accent2" w:themeShade="80"/>
            <w:vertAlign w:val="superscript"/>
          </w:rPr>
          <w:t>E</w:t>
        </w:r>
      </w:hyperlink>
      <w:r w:rsidRPr="00C15FC2">
        <w:rPr>
          <w:color w:val="80340D" w:themeColor="accent2" w:themeShade="80"/>
          <w:vertAlign w:val="superscript"/>
        </w:rPr>
        <w:t>)</w:t>
      </w:r>
      <w:r w:rsidRPr="00C15FC2">
        <w:rPr>
          <w:color w:val="80340D" w:themeColor="accent2" w:themeShade="80"/>
        </w:rPr>
        <w:t> you are doing if God were not with him</w:t>
      </w:r>
      <w:r w:rsidR="00207035">
        <w:rPr>
          <w:color w:val="80340D" w:themeColor="accent2" w:themeShade="80"/>
        </w:rPr>
        <w:t>.”</w:t>
      </w:r>
    </w:p>
    <w:p w14:paraId="76412CA0" w14:textId="75933E26" w:rsidR="00207035" w:rsidRPr="00207035" w:rsidRDefault="00207035" w:rsidP="008B1BEA">
      <w:pPr>
        <w:rPr>
          <w:vertAlign w:val="superscript"/>
        </w:rPr>
      </w:pPr>
      <w:r>
        <w:rPr>
          <w:color w:val="4EA72E" w:themeColor="accent6"/>
        </w:rPr>
        <w:t>At this point in the conversation, what do you think Nicodemus was believing about Jesus?</w:t>
      </w:r>
      <w:r w:rsidR="00543025">
        <w:rPr>
          <w:color w:val="4EA72E" w:themeColor="accent6"/>
        </w:rPr>
        <w:t xml:space="preserve"> Hoping?</w:t>
      </w:r>
      <w:r w:rsidRPr="00207035">
        <w:rPr>
          <w:vertAlign w:val="superscript"/>
        </w:rPr>
        <w:t xml:space="preserve"> </w:t>
      </w:r>
    </w:p>
    <w:p w14:paraId="22A2660F" w14:textId="607C6FB9" w:rsidR="00074295" w:rsidRDefault="00074295" w:rsidP="00074295">
      <w:pPr>
        <w:pStyle w:val="Heading2"/>
      </w:pPr>
      <w:r>
        <w:t xml:space="preserve">Secret </w:t>
      </w:r>
      <w:r w:rsidR="00B967BB">
        <w:t xml:space="preserve">Night </w:t>
      </w:r>
      <w:r>
        <w:t>Meeting</w:t>
      </w:r>
    </w:p>
    <w:p w14:paraId="1FC76CA5" w14:textId="3AB0945A" w:rsidR="00074295" w:rsidRDefault="00074295" w:rsidP="00074295">
      <w:r>
        <w:t xml:space="preserve">Notice </w:t>
      </w:r>
      <w:r w:rsidR="00F0655D">
        <w:t>Nico</w:t>
      </w:r>
      <w:r>
        <w:t>’s not wearing his normal garb</w:t>
      </w:r>
      <w:r w:rsidR="000A17A6">
        <w:t>.</w:t>
      </w:r>
      <w:r w:rsidR="002C01E7">
        <w:t xml:space="preserve"> And he’s jumpy.</w:t>
      </w:r>
    </w:p>
    <w:p w14:paraId="5A463B2D" w14:textId="098858D4" w:rsidR="00074295" w:rsidRDefault="00074295" w:rsidP="00074295">
      <w:pPr>
        <w:rPr>
          <w:color w:val="D86DCB" w:themeColor="accent5" w:themeTint="99"/>
        </w:rPr>
      </w:pPr>
      <w:r>
        <w:t>Nico is fearful of consequences of what Jesus is preaching</w:t>
      </w:r>
      <w:r w:rsidR="00B967BB">
        <w:t xml:space="preserve">. </w:t>
      </w:r>
      <w:r>
        <w:t>His words are potentially dangerous</w:t>
      </w:r>
      <w:r w:rsidR="000A17A6">
        <w:t xml:space="preserve">. Jesus says in The Chosen: </w:t>
      </w:r>
      <w:r w:rsidR="000A17A6" w:rsidRPr="002C01E7">
        <w:rPr>
          <w:color w:val="D86DCB" w:themeColor="accent5" w:themeTint="99"/>
        </w:rPr>
        <w:t>“</w:t>
      </w:r>
      <w:r w:rsidR="002C01E7" w:rsidRPr="002C01E7">
        <w:rPr>
          <w:color w:val="D86DCB" w:themeColor="accent5" w:themeTint="99"/>
        </w:rPr>
        <w:t>That’s why we are here. At this hour.”</w:t>
      </w:r>
      <w:r w:rsidR="00D73226">
        <w:rPr>
          <w:color w:val="D86DCB" w:themeColor="accent5" w:themeTint="99"/>
        </w:rPr>
        <w:t xml:space="preserve"> </w:t>
      </w:r>
    </w:p>
    <w:p w14:paraId="63416ABE" w14:textId="2DD94422" w:rsidR="00D73226" w:rsidRPr="002F0FF7" w:rsidRDefault="00D73226" w:rsidP="00074295">
      <w:pPr>
        <w:rPr>
          <w:color w:val="A02B93" w:themeColor="accent5"/>
        </w:rPr>
      </w:pPr>
      <w:r>
        <w:rPr>
          <w:color w:val="D86DCB" w:themeColor="accent5" w:themeTint="99"/>
        </w:rPr>
        <w:tab/>
      </w:r>
      <w:r w:rsidRPr="002F0FF7">
        <w:rPr>
          <w:color w:val="A02B93" w:themeColor="accent5"/>
        </w:rPr>
        <w:t xml:space="preserve">I find this </w:t>
      </w:r>
      <w:r w:rsidR="002F0FF7" w:rsidRPr="002F0FF7">
        <w:rPr>
          <w:color w:val="A02B93" w:themeColor="accent5"/>
        </w:rPr>
        <w:t xml:space="preserve">line </w:t>
      </w:r>
      <w:r w:rsidRPr="002F0FF7">
        <w:rPr>
          <w:color w:val="A02B93" w:themeColor="accent5"/>
        </w:rPr>
        <w:t>poignant, given the discussion about who is afraid of the light</w:t>
      </w:r>
      <w:r w:rsidR="002F0FF7" w:rsidRPr="002F0FF7">
        <w:rPr>
          <w:color w:val="A02B93" w:themeColor="accent5"/>
        </w:rPr>
        <w:t>!</w:t>
      </w:r>
    </w:p>
    <w:p w14:paraId="69A22FDD" w14:textId="77777777" w:rsidR="00B967BB" w:rsidRDefault="00B967BB" w:rsidP="00B967BB">
      <w:pPr>
        <w:rPr>
          <w:color w:val="4EA72E" w:themeColor="accent6"/>
        </w:rPr>
      </w:pPr>
      <w:r w:rsidRPr="00B967BB">
        <w:rPr>
          <w:color w:val="4EA72E" w:themeColor="accent6"/>
        </w:rPr>
        <w:t>Is Nico more concerned for his own reputation or for Jesus’ safety?</w:t>
      </w:r>
    </w:p>
    <w:p w14:paraId="389D4520" w14:textId="29165437" w:rsidR="001F6FF2" w:rsidRPr="001F6FF2" w:rsidRDefault="00F466B5" w:rsidP="00B967BB">
      <w:r>
        <w:t xml:space="preserve">Jesus tells him he’s come to </w:t>
      </w:r>
      <w:r w:rsidR="008861BC">
        <w:t xml:space="preserve">bring in </w:t>
      </w:r>
      <w:r w:rsidR="00971274">
        <w:t>a</w:t>
      </w:r>
      <w:r w:rsidR="008861BC">
        <w:t xml:space="preserve"> kingdom. </w:t>
      </w:r>
      <w:r w:rsidR="008F3265">
        <w:t>Nico says: “That is what our rulers are worried about.”</w:t>
      </w:r>
    </w:p>
    <w:p w14:paraId="7E6889D4" w14:textId="1432163D" w:rsidR="00074295" w:rsidRPr="008F3265" w:rsidRDefault="00944236" w:rsidP="008F3265">
      <w:pPr>
        <w:rPr>
          <w:color w:val="4EA72E" w:themeColor="accent6"/>
        </w:rPr>
      </w:pPr>
      <w:r w:rsidRPr="008F3265">
        <w:rPr>
          <w:color w:val="4EA72E" w:themeColor="accent6"/>
        </w:rPr>
        <w:t>What were Pharisees and Rome worried about?</w:t>
      </w:r>
    </w:p>
    <w:p w14:paraId="180A97CB" w14:textId="77777777" w:rsidR="00323A1F" w:rsidRDefault="005032AD" w:rsidP="00944236">
      <w:pPr>
        <w:pStyle w:val="ListParagraph"/>
        <w:numPr>
          <w:ilvl w:val="0"/>
          <w:numId w:val="2"/>
        </w:numPr>
      </w:pPr>
      <w:r>
        <w:t>Challenges to their authority</w:t>
      </w:r>
    </w:p>
    <w:p w14:paraId="4D074D59" w14:textId="77777777" w:rsidR="00323A1F" w:rsidRDefault="00626D9D" w:rsidP="00323A1F">
      <w:pPr>
        <w:pStyle w:val="ListParagraph"/>
        <w:numPr>
          <w:ilvl w:val="0"/>
          <w:numId w:val="2"/>
        </w:numPr>
      </w:pPr>
      <w:r>
        <w:lastRenderedPageBreak/>
        <w:t>In recent past, rebellions against Rome had been put down, costing Rome money, men, good will</w:t>
      </w:r>
    </w:p>
    <w:p w14:paraId="5B6965F4" w14:textId="23380781" w:rsidR="00102F41" w:rsidRDefault="00323A1F" w:rsidP="00102F41">
      <w:pPr>
        <w:pStyle w:val="ListParagraph"/>
        <w:numPr>
          <w:ilvl w:val="0"/>
          <w:numId w:val="2"/>
        </w:numPr>
      </w:pPr>
      <w:r>
        <w:t>When Jesus says his kingdom is not a physical kingdom, Nic</w:t>
      </w:r>
      <w:r w:rsidR="00F0655D">
        <w:t>o</w:t>
      </w:r>
      <w:r>
        <w:t xml:space="preserve"> </w:t>
      </w:r>
      <w:proofErr w:type="gramStart"/>
      <w:r>
        <w:t>actually is</w:t>
      </w:r>
      <w:proofErr w:type="gramEnd"/>
      <w:r>
        <w:t xml:space="preserve"> relieved.  Jesus won’t try to overthrow Rome. </w:t>
      </w:r>
    </w:p>
    <w:p w14:paraId="185D6FAD" w14:textId="77777777" w:rsidR="00842A83" w:rsidRDefault="00323A1F" w:rsidP="00842A83">
      <w:pPr>
        <w:pStyle w:val="ListParagraph"/>
        <w:numPr>
          <w:ilvl w:val="0"/>
          <w:numId w:val="2"/>
        </w:numPr>
        <w:ind w:firstLine="720"/>
      </w:pPr>
      <w:r>
        <w:t xml:space="preserve"> </w:t>
      </w:r>
      <w:r w:rsidR="00102F41">
        <w:t>W</w:t>
      </w:r>
      <w:r>
        <w:t>hat Nic doesn’t realize</w:t>
      </w:r>
      <w:r w:rsidR="00102F41">
        <w:t xml:space="preserve"> is</w:t>
      </w:r>
      <w:r>
        <w:t xml:space="preserve"> that what Jesus describes is far more </w:t>
      </w:r>
      <w:r>
        <w:tab/>
        <w:t>dangerous to Rome than a physical kingdom.</w:t>
      </w:r>
    </w:p>
    <w:p w14:paraId="6A859E10" w14:textId="6FC29F12" w:rsidR="00323A1F" w:rsidRDefault="00323A1F" w:rsidP="00842A83">
      <w:pPr>
        <w:pStyle w:val="ListParagraph"/>
        <w:numPr>
          <w:ilvl w:val="0"/>
          <w:numId w:val="2"/>
        </w:numPr>
        <w:ind w:firstLine="720"/>
      </w:pPr>
      <w:r>
        <w:t>His kingdom will take over the world &amp; turn the Roman empire upside down.</w:t>
      </w:r>
    </w:p>
    <w:p w14:paraId="28632923" w14:textId="1DBB4D85" w:rsidR="00972E05" w:rsidRPr="00972E05" w:rsidRDefault="00972E05" w:rsidP="00972E05">
      <w:pPr>
        <w:pStyle w:val="Heading4"/>
      </w:pPr>
      <w:r w:rsidRPr="00972E05">
        <w:t>Jesus is a threat to everything Rome stands for</w:t>
      </w:r>
    </w:p>
    <w:p w14:paraId="2236D02E" w14:textId="77777777" w:rsidR="00804D5E" w:rsidRDefault="00972E05" w:rsidP="00972E05">
      <w:pPr>
        <w:pStyle w:val="ListParagraph"/>
        <w:numPr>
          <w:ilvl w:val="0"/>
          <w:numId w:val="4"/>
        </w:numPr>
      </w:pPr>
      <w:r>
        <w:t>Instead of believing that Caesar is lord, followers of Jesus proclaim Jesus is Lord.</w:t>
      </w:r>
    </w:p>
    <w:p w14:paraId="1D388C43" w14:textId="77777777" w:rsidR="00804D5E" w:rsidRDefault="00972E05" w:rsidP="00972E05">
      <w:pPr>
        <w:pStyle w:val="ListParagraph"/>
        <w:numPr>
          <w:ilvl w:val="0"/>
          <w:numId w:val="4"/>
        </w:numPr>
      </w:pPr>
      <w:r>
        <w:t>Caesar is not a god.   But Jesus is GOD.</w:t>
      </w:r>
    </w:p>
    <w:p w14:paraId="7B348F80" w14:textId="77777777" w:rsidR="00804D5E" w:rsidRDefault="00972E05" w:rsidP="00972E05">
      <w:pPr>
        <w:pStyle w:val="ListParagraph"/>
        <w:numPr>
          <w:ilvl w:val="0"/>
          <w:numId w:val="4"/>
        </w:numPr>
      </w:pPr>
      <w:r>
        <w:t>Christians declare Jesus only name through which can be saved.</w:t>
      </w:r>
    </w:p>
    <w:p w14:paraId="5E480F05" w14:textId="77777777" w:rsidR="00804D5E" w:rsidRDefault="00972E05" w:rsidP="00972E05">
      <w:pPr>
        <w:pStyle w:val="ListParagraph"/>
        <w:numPr>
          <w:ilvl w:val="0"/>
          <w:numId w:val="4"/>
        </w:numPr>
      </w:pPr>
      <w:r>
        <w:t xml:space="preserve"> Stop sacrificing idols &amp; doing business the way they have been.</w:t>
      </w:r>
    </w:p>
    <w:p w14:paraId="5258FC11" w14:textId="035CE571" w:rsidR="00972E05" w:rsidRDefault="00972E05" w:rsidP="00972E05">
      <w:pPr>
        <w:pStyle w:val="ListParagraph"/>
        <w:numPr>
          <w:ilvl w:val="0"/>
          <w:numId w:val="4"/>
        </w:numPr>
      </w:pPr>
      <w:r>
        <w:t>This Jesus movement dismantles the whole culture from within.</w:t>
      </w:r>
      <w:r w:rsidR="00804D5E">
        <w:t xml:space="preserve"> </w:t>
      </w:r>
      <w:r>
        <w:t>Not with armies but with transformed hearts and lives.</w:t>
      </w:r>
    </w:p>
    <w:p w14:paraId="711F5A9F" w14:textId="26FDDE8E" w:rsidR="00804D5E" w:rsidRDefault="00DB136F" w:rsidP="002453AD">
      <w:pPr>
        <w:rPr>
          <w:color w:val="4EA72E" w:themeColor="accent6"/>
        </w:rPr>
      </w:pPr>
      <w:r w:rsidRPr="002453AD">
        <w:rPr>
          <w:color w:val="4EA72E" w:themeColor="accent6"/>
        </w:rPr>
        <w:t>Parallels to today – are Christians viewed as a threat to our secular culture? Is that why we</w:t>
      </w:r>
      <w:r w:rsidR="00F71266" w:rsidRPr="002453AD">
        <w:rPr>
          <w:color w:val="4EA72E" w:themeColor="accent6"/>
        </w:rPr>
        <w:t xml:space="preserve"> always seem to be under attack</w:t>
      </w:r>
      <w:r w:rsidR="00396856" w:rsidRPr="002453AD">
        <w:rPr>
          <w:color w:val="4EA72E" w:themeColor="accent6"/>
        </w:rPr>
        <w:t xml:space="preserve"> by forces of darkness</w:t>
      </w:r>
      <w:r w:rsidR="00F71266" w:rsidRPr="002453AD">
        <w:rPr>
          <w:color w:val="4EA72E" w:themeColor="accent6"/>
        </w:rPr>
        <w:t>?</w:t>
      </w:r>
    </w:p>
    <w:p w14:paraId="12FAD05A" w14:textId="0AF37347" w:rsidR="004471D4" w:rsidRPr="004471D4" w:rsidRDefault="004471D4" w:rsidP="004471D4">
      <w:pPr>
        <w:pStyle w:val="ListParagraph"/>
        <w:numPr>
          <w:ilvl w:val="0"/>
          <w:numId w:val="4"/>
        </w:numPr>
      </w:pPr>
      <w:r w:rsidRPr="004471D4">
        <w:t>We are to be the light of the world</w:t>
      </w:r>
      <w:r w:rsidR="000C5064">
        <w:t xml:space="preserve"> – </w:t>
      </w:r>
      <w:r w:rsidR="000C5064" w:rsidRPr="00B20268">
        <w:rPr>
          <w:color w:val="80340D" w:themeColor="accent2" w:themeShade="80"/>
        </w:rPr>
        <w:t>Matthew 5:14-</w:t>
      </w:r>
      <w:proofErr w:type="gramStart"/>
      <w:r w:rsidR="000C5064" w:rsidRPr="00B20268">
        <w:rPr>
          <w:color w:val="80340D" w:themeColor="accent2" w:themeShade="80"/>
        </w:rPr>
        <w:t>16</w:t>
      </w:r>
      <w:r w:rsidR="00B20268" w:rsidRPr="00B20268">
        <w:rPr>
          <w:color w:val="80340D" w:themeColor="accent2" w:themeShade="80"/>
        </w:rPr>
        <w:t xml:space="preserve">  “</w:t>
      </w:r>
      <w:proofErr w:type="gramEnd"/>
      <w:r w:rsidR="00B20268" w:rsidRPr="00B20268">
        <w:rPr>
          <w:color w:val="80340D" w:themeColor="accent2" w:themeShade="80"/>
        </w:rPr>
        <w:t>You are the light of the world. A town built on a hill cannot be hidden. </w:t>
      </w:r>
      <w:r w:rsidR="00B20268" w:rsidRPr="00B20268">
        <w:rPr>
          <w:b/>
          <w:bCs/>
          <w:color w:val="80340D" w:themeColor="accent2" w:themeShade="80"/>
          <w:vertAlign w:val="superscript"/>
        </w:rPr>
        <w:t>15 </w:t>
      </w:r>
      <w:r w:rsidR="00B20268" w:rsidRPr="00B20268">
        <w:rPr>
          <w:color w:val="80340D" w:themeColor="accent2" w:themeShade="80"/>
        </w:rPr>
        <w:t xml:space="preserve">Neither do people light a lamp and put it under a bowl. </w:t>
      </w:r>
      <w:proofErr w:type="gramStart"/>
      <w:r w:rsidR="00B20268" w:rsidRPr="00B20268">
        <w:rPr>
          <w:color w:val="80340D" w:themeColor="accent2" w:themeShade="80"/>
        </w:rPr>
        <w:t>Instead</w:t>
      </w:r>
      <w:proofErr w:type="gramEnd"/>
      <w:r w:rsidR="00B20268" w:rsidRPr="00B20268">
        <w:rPr>
          <w:color w:val="80340D" w:themeColor="accent2" w:themeShade="80"/>
        </w:rPr>
        <w:t xml:space="preserve"> they put it on its stand, and it gives light to everyone in the house. </w:t>
      </w:r>
      <w:r w:rsidR="00B20268" w:rsidRPr="00B20268">
        <w:rPr>
          <w:b/>
          <w:bCs/>
          <w:color w:val="80340D" w:themeColor="accent2" w:themeShade="80"/>
          <w:vertAlign w:val="superscript"/>
        </w:rPr>
        <w:t>16 </w:t>
      </w:r>
      <w:r w:rsidR="00B20268" w:rsidRPr="00B20268">
        <w:rPr>
          <w:color w:val="80340D" w:themeColor="accent2" w:themeShade="80"/>
        </w:rPr>
        <w:t>In the same way, let your light shine before others, that they may see your good deeds and glorify your Father in heaven.</w:t>
      </w:r>
    </w:p>
    <w:p w14:paraId="379104B7" w14:textId="41E8B41A" w:rsidR="00074295" w:rsidRDefault="00F467E9" w:rsidP="00F467E9">
      <w:pPr>
        <w:pStyle w:val="Heading2"/>
      </w:pPr>
      <w:r>
        <w:t>Born Again</w:t>
      </w:r>
      <w:r w:rsidR="00A719C4">
        <w:t xml:space="preserve"> – Spirit and Water</w:t>
      </w:r>
    </w:p>
    <w:p w14:paraId="280B5C89" w14:textId="1BA05CF6" w:rsidR="00F467E9" w:rsidRDefault="00270453" w:rsidP="00F467E9">
      <w:pPr>
        <w:rPr>
          <w:color w:val="4EA72E" w:themeColor="accent6"/>
        </w:rPr>
      </w:pPr>
      <w:r>
        <w:rPr>
          <w:color w:val="4EA72E" w:themeColor="accent6"/>
        </w:rPr>
        <w:t>We are so familiar with this phrase. But imagine being Nicodemus and hearing it for the first time. What would he be thinking?</w:t>
      </w:r>
    </w:p>
    <w:p w14:paraId="04A86A58" w14:textId="6BF43070" w:rsidR="00964245" w:rsidRDefault="00964245" w:rsidP="00F467E9">
      <w:pPr>
        <w:rPr>
          <w:color w:val="4EA72E" w:themeColor="accent6"/>
        </w:rPr>
      </w:pPr>
      <w:r>
        <w:t xml:space="preserve">-Fun to hear the context of how Jesus explains it – born of the spirit and of water. </w:t>
      </w:r>
      <w:r w:rsidRPr="00964245">
        <w:rPr>
          <w:color w:val="4EA72E" w:themeColor="accent6"/>
        </w:rPr>
        <w:t>Meaning?</w:t>
      </w:r>
    </w:p>
    <w:p w14:paraId="4B12C871" w14:textId="77777777" w:rsidR="00C36256" w:rsidRDefault="00964245" w:rsidP="00964245">
      <w:r>
        <w:t>Not baptism.</w:t>
      </w:r>
    </w:p>
    <w:p w14:paraId="0035B8DC" w14:textId="77777777" w:rsidR="00C36256" w:rsidRDefault="00964245" w:rsidP="00964245">
      <w:pPr>
        <w:pStyle w:val="ListParagraph"/>
        <w:numPr>
          <w:ilvl w:val="0"/>
          <w:numId w:val="7"/>
        </w:numPr>
      </w:pPr>
      <w:r>
        <w:t>Because of the context. Christian baptism not yet done.</w:t>
      </w:r>
    </w:p>
    <w:p w14:paraId="1E4342CF" w14:textId="77777777" w:rsidR="00C36256" w:rsidRDefault="00964245" w:rsidP="00964245">
      <w:pPr>
        <w:pStyle w:val="ListParagraph"/>
        <w:numPr>
          <w:ilvl w:val="0"/>
          <w:numId w:val="7"/>
        </w:numPr>
      </w:pPr>
      <w:r>
        <w:t>If Jesus had meant that, He would have said “unless one is baptized and born of the spirit.”</w:t>
      </w:r>
    </w:p>
    <w:p w14:paraId="52BB649B" w14:textId="4563BC80" w:rsidR="00964245" w:rsidRDefault="00964245" w:rsidP="00964245">
      <w:pPr>
        <w:pStyle w:val="ListParagraph"/>
        <w:numPr>
          <w:ilvl w:val="0"/>
          <w:numId w:val="7"/>
        </w:numPr>
      </w:pPr>
      <w:r>
        <w:t>Thief on cross not baptized.  Some say he was under old covenant, but so was Nicodemus.</w:t>
      </w:r>
    </w:p>
    <w:p w14:paraId="7A0F7FBF" w14:textId="77777777" w:rsidR="00964245" w:rsidRDefault="00964245" w:rsidP="00964245">
      <w:r>
        <w:t>Traditional interpretations:</w:t>
      </w:r>
    </w:p>
    <w:p w14:paraId="3FA4C2BD" w14:textId="77777777" w:rsidR="00964245" w:rsidRDefault="00964245" w:rsidP="00964245">
      <w:pPr>
        <w:pStyle w:val="ListParagraph"/>
        <w:numPr>
          <w:ilvl w:val="0"/>
          <w:numId w:val="1"/>
        </w:numPr>
        <w:spacing w:after="0" w:line="240" w:lineRule="auto"/>
      </w:pPr>
      <w:r>
        <w:t xml:space="preserve">Water refers to the </w:t>
      </w:r>
      <w:r w:rsidRPr="00BD6552">
        <w:rPr>
          <w:b/>
          <w:bCs/>
        </w:rPr>
        <w:t>first</w:t>
      </w:r>
      <w:r>
        <w:t xml:space="preserve"> birth – and the water is the amniotic fluid &amp; spiritual birth.</w:t>
      </w:r>
    </w:p>
    <w:p w14:paraId="2E0C8CC5" w14:textId="77777777" w:rsidR="00BD6552" w:rsidRDefault="00964245" w:rsidP="00964245">
      <w:pPr>
        <w:pStyle w:val="ListParagraph"/>
        <w:numPr>
          <w:ilvl w:val="0"/>
          <w:numId w:val="1"/>
        </w:numPr>
        <w:spacing w:after="0" w:line="240" w:lineRule="auto"/>
      </w:pPr>
      <w:r>
        <w:t>Or . . . 2 aspects of spiritual birth.</w:t>
      </w:r>
    </w:p>
    <w:p w14:paraId="33E7A087" w14:textId="77777777" w:rsidR="00256655" w:rsidRDefault="00964245" w:rsidP="00BD6552">
      <w:pPr>
        <w:pStyle w:val="ListParagraph"/>
        <w:numPr>
          <w:ilvl w:val="1"/>
          <w:numId w:val="1"/>
        </w:numPr>
        <w:spacing w:after="0" w:line="240" w:lineRule="auto"/>
      </w:pPr>
      <w:r>
        <w:t>Water then refers to spiritual cleansing</w:t>
      </w:r>
      <w:r w:rsidR="00256655">
        <w:t>.</w:t>
      </w:r>
    </w:p>
    <w:p w14:paraId="4014C35B" w14:textId="77777777" w:rsidR="00256655" w:rsidRDefault="00964245" w:rsidP="00256655">
      <w:pPr>
        <w:pStyle w:val="ListParagraph"/>
        <w:numPr>
          <w:ilvl w:val="1"/>
          <w:numId w:val="1"/>
        </w:numPr>
        <w:spacing w:after="0" w:line="240" w:lineRule="auto"/>
      </w:pPr>
      <w:r>
        <w:t>Water is often used figuratively for regeneration of the Holy Spirit through the Word of God at moment of salvation.</w:t>
      </w:r>
    </w:p>
    <w:p w14:paraId="2ECFAC58" w14:textId="6650AD49" w:rsidR="00964245" w:rsidRDefault="00964245" w:rsidP="00256655">
      <w:pPr>
        <w:pStyle w:val="ListParagraph"/>
        <w:numPr>
          <w:ilvl w:val="1"/>
          <w:numId w:val="1"/>
        </w:numPr>
        <w:spacing w:after="0" w:line="240" w:lineRule="auto"/>
      </w:pPr>
      <w:r>
        <w:t xml:space="preserve">Water stands for the </w:t>
      </w:r>
      <w:r w:rsidRPr="00C07C3A">
        <w:rPr>
          <w:i/>
          <w:iCs/>
        </w:rPr>
        <w:t>cleansing</w:t>
      </w:r>
      <w:r>
        <w:t xml:space="preserve">, and spirit stands for the </w:t>
      </w:r>
      <w:r w:rsidRPr="00C07C3A">
        <w:rPr>
          <w:i/>
          <w:iCs/>
        </w:rPr>
        <w:t>strengthening power of Christ</w:t>
      </w:r>
      <w:r>
        <w:t>, which wipes out past and gives victory in the future.</w:t>
      </w:r>
    </w:p>
    <w:p w14:paraId="70138415" w14:textId="1CDD029E" w:rsidR="00964245" w:rsidRPr="00C32756" w:rsidRDefault="00964245" w:rsidP="00964245">
      <w:pPr>
        <w:pStyle w:val="ListParagraph"/>
        <w:ind w:left="460"/>
        <w:rPr>
          <w:sz w:val="20"/>
          <w:szCs w:val="20"/>
        </w:rPr>
      </w:pPr>
      <w:r>
        <w:t>It’s grammatically presented as one action, not two.</w:t>
      </w:r>
    </w:p>
    <w:p w14:paraId="37BF0AD9" w14:textId="575D8C49" w:rsidR="00964245" w:rsidRDefault="00964245" w:rsidP="00964245">
      <w:pPr>
        <w:pStyle w:val="ListParagraph"/>
        <w:ind w:left="460"/>
      </w:pPr>
      <w:r>
        <w:lastRenderedPageBreak/>
        <w:t>When Jesus rebukes Nic</w:t>
      </w:r>
      <w:r w:rsidR="00DB5A88">
        <w:t>odemus</w:t>
      </w:r>
      <w:r>
        <w:t xml:space="preserve"> for not understanding, as a teacher of the law, he should have understood.</w:t>
      </w:r>
    </w:p>
    <w:p w14:paraId="35DC5A7D" w14:textId="60867C5B" w:rsidR="00B55D3A" w:rsidRDefault="00586E04" w:rsidP="00F467E9">
      <w:pPr>
        <w:rPr>
          <w:color w:val="80340D" w:themeColor="accent2" w:themeShade="80"/>
        </w:rPr>
      </w:pPr>
      <w:r w:rsidRPr="00586E04">
        <w:rPr>
          <w:color w:val="80340D" w:themeColor="accent2" w:themeShade="80"/>
        </w:rPr>
        <w:t xml:space="preserve">Isaiah 44:3 - For I will pour </w:t>
      </w:r>
      <w:r w:rsidRPr="00586E04">
        <w:rPr>
          <w:b/>
          <w:bCs/>
          <w:color w:val="80340D" w:themeColor="accent2" w:themeShade="80"/>
        </w:rPr>
        <w:t>water</w:t>
      </w:r>
      <w:r w:rsidRPr="00586E04">
        <w:rPr>
          <w:color w:val="80340D" w:themeColor="accent2" w:themeShade="80"/>
        </w:rPr>
        <w:t> on the thirsty land,</w:t>
      </w:r>
      <w:r w:rsidRPr="00586E04">
        <w:rPr>
          <w:color w:val="80340D" w:themeColor="accent2" w:themeShade="80"/>
        </w:rPr>
        <w:br/>
        <w:t>    and streams on the dry ground;</w:t>
      </w:r>
      <w:r w:rsidR="00297FED" w:rsidRPr="00586E04">
        <w:rPr>
          <w:color w:val="80340D" w:themeColor="accent2" w:themeShade="80"/>
        </w:rPr>
        <w:t xml:space="preserve"> </w:t>
      </w:r>
      <w:r w:rsidRPr="00586E04">
        <w:rPr>
          <w:color w:val="80340D" w:themeColor="accent2" w:themeShade="80"/>
        </w:rPr>
        <w:br/>
        <w:t xml:space="preserve">I will pour out my </w:t>
      </w:r>
      <w:r w:rsidRPr="00586E04">
        <w:rPr>
          <w:b/>
          <w:bCs/>
          <w:color w:val="80340D" w:themeColor="accent2" w:themeShade="80"/>
        </w:rPr>
        <w:t>Spirit</w:t>
      </w:r>
      <w:r w:rsidRPr="00586E04">
        <w:rPr>
          <w:color w:val="80340D" w:themeColor="accent2" w:themeShade="80"/>
        </w:rPr>
        <w:t> on your offspring,</w:t>
      </w:r>
      <w:r w:rsidRPr="00586E04">
        <w:rPr>
          <w:color w:val="80340D" w:themeColor="accent2" w:themeShade="80"/>
        </w:rPr>
        <w:br/>
        <w:t>    and my blessin</w:t>
      </w:r>
      <w:r w:rsidR="00AA3CAA">
        <w:rPr>
          <w:color w:val="80340D" w:themeColor="accent2" w:themeShade="80"/>
        </w:rPr>
        <w:t xml:space="preserve">g </w:t>
      </w:r>
      <w:r w:rsidRPr="00586E04">
        <w:rPr>
          <w:color w:val="80340D" w:themeColor="accent2" w:themeShade="80"/>
        </w:rPr>
        <w:t>on your descendant</w:t>
      </w:r>
      <w:r w:rsidR="00B55D3A">
        <w:rPr>
          <w:color w:val="80340D" w:themeColor="accent2" w:themeShade="80"/>
        </w:rPr>
        <w:t>s.</w:t>
      </w:r>
    </w:p>
    <w:p w14:paraId="6578CFAF" w14:textId="0A2346BE" w:rsidR="00297FED" w:rsidRDefault="00B55D3A" w:rsidP="00F467E9">
      <w:pPr>
        <w:rPr>
          <w:color w:val="80340D" w:themeColor="accent2" w:themeShade="80"/>
        </w:rPr>
      </w:pPr>
      <w:r>
        <w:rPr>
          <w:color w:val="80340D" w:themeColor="accent2" w:themeShade="80"/>
        </w:rPr>
        <w:t xml:space="preserve">John 7:37-39 - </w:t>
      </w:r>
      <w:r w:rsidRPr="00B55D3A">
        <w:rPr>
          <w:color w:val="80340D" w:themeColor="accent2" w:themeShade="80"/>
        </w:rPr>
        <w:t>On the last and greatest day of the festival</w:t>
      </w:r>
      <w:r w:rsidR="00AA3CAA">
        <w:rPr>
          <w:color w:val="80340D" w:themeColor="accent2" w:themeShade="80"/>
        </w:rPr>
        <w:t>,</w:t>
      </w:r>
      <w:r w:rsidRPr="00B55D3A">
        <w:rPr>
          <w:color w:val="80340D" w:themeColor="accent2" w:themeShade="80"/>
        </w:rPr>
        <w:t> Jesus stood and said in a loud voice, “Let anyone who is thirsty come to me and drink</w:t>
      </w:r>
      <w:r w:rsidR="00163960">
        <w:rPr>
          <w:color w:val="80340D" w:themeColor="accent2" w:themeShade="80"/>
        </w:rPr>
        <w:t>.</w:t>
      </w:r>
      <w:r w:rsidRPr="00B55D3A">
        <w:rPr>
          <w:color w:val="80340D" w:themeColor="accent2" w:themeShade="80"/>
        </w:rPr>
        <w:t> </w:t>
      </w:r>
      <w:r w:rsidRPr="00B55D3A">
        <w:rPr>
          <w:b/>
          <w:bCs/>
          <w:color w:val="80340D" w:themeColor="accent2" w:themeShade="80"/>
          <w:vertAlign w:val="superscript"/>
        </w:rPr>
        <w:t>38 </w:t>
      </w:r>
      <w:r w:rsidRPr="00B55D3A">
        <w:rPr>
          <w:color w:val="80340D" w:themeColor="accent2" w:themeShade="80"/>
        </w:rPr>
        <w:t>Whoever believes in me, as Scripture has said, rivers of living water will flow from within them.” </w:t>
      </w:r>
      <w:r w:rsidRPr="00B55D3A">
        <w:rPr>
          <w:b/>
          <w:bCs/>
          <w:color w:val="80340D" w:themeColor="accent2" w:themeShade="80"/>
          <w:vertAlign w:val="superscript"/>
        </w:rPr>
        <w:t>39 </w:t>
      </w:r>
      <w:r w:rsidRPr="00B55D3A">
        <w:rPr>
          <w:color w:val="80340D" w:themeColor="accent2" w:themeShade="80"/>
        </w:rPr>
        <w:t>By this he meant the Spirit, whom those who believed in him were later to receive. Up to that time the Spirit had not been given, since Jesus had not yet been glorified</w:t>
      </w:r>
      <w:r w:rsidR="00297FED">
        <w:rPr>
          <w:color w:val="80340D" w:themeColor="accent2" w:themeShade="80"/>
        </w:rPr>
        <w:t>.</w:t>
      </w:r>
    </w:p>
    <w:p w14:paraId="38438F76" w14:textId="1087C67A" w:rsidR="00B55D3A" w:rsidRDefault="00297FED" w:rsidP="00F467E9">
      <w:pPr>
        <w:rPr>
          <w:color w:val="80340D" w:themeColor="accent2" w:themeShade="80"/>
        </w:rPr>
      </w:pPr>
      <w:r>
        <w:rPr>
          <w:color w:val="80340D" w:themeColor="accent2" w:themeShade="80"/>
        </w:rPr>
        <w:t xml:space="preserve">Ezekiel 36:24-29a - </w:t>
      </w:r>
      <w:r w:rsidRPr="00297FED">
        <w:rPr>
          <w:color w:val="80340D" w:themeColor="accent2" w:themeShade="80"/>
        </w:rPr>
        <w:t>“‘For I will take you out of the nations; I will gather you from all the countries and bring you back into your own land. </w:t>
      </w:r>
      <w:r w:rsidRPr="00297FED">
        <w:rPr>
          <w:b/>
          <w:bCs/>
          <w:color w:val="80340D" w:themeColor="accent2" w:themeShade="80"/>
          <w:vertAlign w:val="superscript"/>
        </w:rPr>
        <w:t>25 </w:t>
      </w:r>
      <w:r w:rsidRPr="00297FED">
        <w:rPr>
          <w:color w:val="80340D" w:themeColor="accent2" w:themeShade="80"/>
        </w:rPr>
        <w:t>I will sprinkle clean water on you, and you will be clean; I will cleanse you from all your impurities and from all your idols. </w:t>
      </w:r>
      <w:r w:rsidRPr="00297FED">
        <w:rPr>
          <w:b/>
          <w:bCs/>
          <w:color w:val="80340D" w:themeColor="accent2" w:themeShade="80"/>
          <w:vertAlign w:val="superscript"/>
        </w:rPr>
        <w:t>26 </w:t>
      </w:r>
      <w:r w:rsidRPr="00297FED">
        <w:rPr>
          <w:color w:val="80340D" w:themeColor="accent2" w:themeShade="80"/>
        </w:rPr>
        <w:t>I will give you a new heart and put a new spirit in you; I will remove from you your heart of stone and give you a heart of flesh. </w:t>
      </w:r>
      <w:r w:rsidRPr="00297FED">
        <w:rPr>
          <w:b/>
          <w:bCs/>
          <w:color w:val="80340D" w:themeColor="accent2" w:themeShade="80"/>
          <w:vertAlign w:val="superscript"/>
        </w:rPr>
        <w:t>27 </w:t>
      </w:r>
      <w:r w:rsidRPr="00297FED">
        <w:rPr>
          <w:color w:val="80340D" w:themeColor="accent2" w:themeShade="80"/>
        </w:rPr>
        <w:t>And I will put my Spirit in you and move you to follow my decrees and be careful to keep my laws. </w:t>
      </w:r>
      <w:r w:rsidRPr="00297FED">
        <w:rPr>
          <w:b/>
          <w:bCs/>
          <w:color w:val="80340D" w:themeColor="accent2" w:themeShade="80"/>
          <w:vertAlign w:val="superscript"/>
        </w:rPr>
        <w:t>28 </w:t>
      </w:r>
      <w:r w:rsidRPr="00297FED">
        <w:rPr>
          <w:color w:val="80340D" w:themeColor="accent2" w:themeShade="80"/>
        </w:rPr>
        <w:t>Then you will live in the land I gave your ancestors; you will be my people, and I will be your God. </w:t>
      </w:r>
      <w:r w:rsidRPr="00297FED">
        <w:rPr>
          <w:b/>
          <w:bCs/>
          <w:color w:val="80340D" w:themeColor="accent2" w:themeShade="80"/>
          <w:vertAlign w:val="superscript"/>
        </w:rPr>
        <w:t>29 </w:t>
      </w:r>
      <w:r w:rsidRPr="00297FED">
        <w:rPr>
          <w:color w:val="80340D" w:themeColor="accent2" w:themeShade="80"/>
        </w:rPr>
        <w:t>I will save you from all your uncleanness</w:t>
      </w:r>
      <w:r w:rsidR="00B530D3">
        <w:rPr>
          <w:color w:val="80340D" w:themeColor="accent2" w:themeShade="80"/>
        </w:rPr>
        <w:t>.</w:t>
      </w:r>
    </w:p>
    <w:p w14:paraId="2628A190" w14:textId="21585783" w:rsidR="00DF683E" w:rsidRDefault="00435D72" w:rsidP="00F467E9">
      <w:pPr>
        <w:rPr>
          <w:color w:val="80340D" w:themeColor="accent2" w:themeShade="80"/>
        </w:rPr>
      </w:pPr>
      <w:r>
        <w:rPr>
          <w:color w:val="80340D" w:themeColor="accent2" w:themeShade="80"/>
        </w:rPr>
        <w:t>Woman at the Well</w:t>
      </w:r>
    </w:p>
    <w:p w14:paraId="16CC16C2" w14:textId="2B63B456" w:rsidR="00435D72" w:rsidRDefault="00435D72" w:rsidP="00F467E9">
      <w:pPr>
        <w:rPr>
          <w:color w:val="80340D" w:themeColor="accent2" w:themeShade="80"/>
        </w:rPr>
      </w:pPr>
      <w:r>
        <w:rPr>
          <w:color w:val="80340D" w:themeColor="accent2" w:themeShade="80"/>
        </w:rPr>
        <w:t>John 4:13</w:t>
      </w:r>
      <w:r w:rsidR="00B85389">
        <w:rPr>
          <w:color w:val="80340D" w:themeColor="accent2" w:themeShade="80"/>
        </w:rPr>
        <w:t xml:space="preserve">-14 - </w:t>
      </w:r>
      <w:r w:rsidR="00B85389" w:rsidRPr="00B85389">
        <w:rPr>
          <w:b/>
          <w:bCs/>
          <w:color w:val="80340D" w:themeColor="accent2" w:themeShade="80"/>
          <w:vertAlign w:val="superscript"/>
        </w:rPr>
        <w:t>13 </w:t>
      </w:r>
      <w:r w:rsidR="00B85389" w:rsidRPr="00B85389">
        <w:rPr>
          <w:color w:val="80340D" w:themeColor="accent2" w:themeShade="80"/>
        </w:rPr>
        <w:t>Jesus answered, “Everyone who drinks this water will be thirsty again, </w:t>
      </w:r>
      <w:r w:rsidR="00B85389" w:rsidRPr="00B85389">
        <w:rPr>
          <w:b/>
          <w:bCs/>
          <w:color w:val="80340D" w:themeColor="accent2" w:themeShade="80"/>
          <w:vertAlign w:val="superscript"/>
        </w:rPr>
        <w:t>14 </w:t>
      </w:r>
      <w:r w:rsidR="00B85389" w:rsidRPr="00B85389">
        <w:rPr>
          <w:color w:val="80340D" w:themeColor="accent2" w:themeShade="80"/>
        </w:rPr>
        <w:t>but whoever drinks the water I give them will never thirst. Indeed, the water I give them will become in them a spring of water welling up to eternal life.</w:t>
      </w:r>
    </w:p>
    <w:p w14:paraId="34440696" w14:textId="418BD077" w:rsidR="00B85389" w:rsidRPr="00B55D3A" w:rsidRDefault="00B85389" w:rsidP="00F467E9">
      <w:pPr>
        <w:rPr>
          <w:color w:val="80340D" w:themeColor="accent2" w:themeShade="80"/>
          <w:vertAlign w:val="superscript"/>
        </w:rPr>
      </w:pPr>
      <w:r>
        <w:rPr>
          <w:color w:val="80340D" w:themeColor="accent2" w:themeShade="80"/>
        </w:rPr>
        <w:t>John 4:</w:t>
      </w:r>
      <w:r w:rsidR="007E6F5A">
        <w:rPr>
          <w:color w:val="80340D" w:themeColor="accent2" w:themeShade="80"/>
        </w:rPr>
        <w:t xml:space="preserve">23-24 </w:t>
      </w:r>
      <w:r w:rsidR="007E6F5A" w:rsidRPr="007E6F5A">
        <w:rPr>
          <w:color w:val="80340D" w:themeColor="accent2" w:themeShade="80"/>
        </w:rPr>
        <w:t>Yet a time is coming and has now come when the true worshipers will worship the Father in the Spirit and in truth, for they are the kind of worshipers the Father seeks. </w:t>
      </w:r>
      <w:r w:rsidR="007E6F5A" w:rsidRPr="007E6F5A">
        <w:rPr>
          <w:b/>
          <w:bCs/>
          <w:color w:val="80340D" w:themeColor="accent2" w:themeShade="80"/>
          <w:vertAlign w:val="superscript"/>
        </w:rPr>
        <w:t>24 </w:t>
      </w:r>
      <w:r w:rsidR="007E6F5A" w:rsidRPr="007E6F5A">
        <w:rPr>
          <w:color w:val="80340D" w:themeColor="accent2" w:themeShade="80"/>
        </w:rPr>
        <w:t>God is spirit, and his worshipers must worship in the Spirit and in truth.”</w:t>
      </w:r>
    </w:p>
    <w:p w14:paraId="02B30F0D" w14:textId="077045D5" w:rsidR="00B530D3" w:rsidRDefault="00B81740" w:rsidP="00B81740">
      <w:pPr>
        <w:pStyle w:val="Heading4"/>
      </w:pPr>
      <w:r>
        <w:t>Rebuke</w:t>
      </w:r>
    </w:p>
    <w:p w14:paraId="50CB60C3" w14:textId="40D61FBF" w:rsidR="00B81740" w:rsidRDefault="00B81740" w:rsidP="00B81740">
      <w:pPr>
        <w:rPr>
          <w:color w:val="80340D" w:themeColor="accent2" w:themeShade="80"/>
        </w:rPr>
      </w:pPr>
      <w:r>
        <w:t>Jesus rebukes Nicodemus for not understandin</w:t>
      </w:r>
      <w:r w:rsidR="00E65C96">
        <w:t xml:space="preserve">g:  </w:t>
      </w:r>
      <w:r w:rsidR="00F64D56" w:rsidRPr="00F64D56">
        <w:rPr>
          <w:color w:val="80340D" w:themeColor="accent2" w:themeShade="80"/>
        </w:rPr>
        <w:t>John 3:10 - “You are Israel’s teacher,” said Jesus, “and do you not understand these things?</w:t>
      </w:r>
    </w:p>
    <w:p w14:paraId="6CCB347B" w14:textId="6C6E2503" w:rsidR="00F64D56" w:rsidRDefault="00E84096" w:rsidP="00B81740">
      <w:pPr>
        <w:rPr>
          <w:color w:val="196B24" w:themeColor="accent3"/>
        </w:rPr>
      </w:pPr>
      <w:r>
        <w:rPr>
          <w:color w:val="196B24" w:themeColor="accent3"/>
        </w:rPr>
        <w:t>Given these Scriptures, should Nicodemus have understood?</w:t>
      </w:r>
    </w:p>
    <w:p w14:paraId="33173441" w14:textId="4F412F32" w:rsidR="00727F7E" w:rsidRDefault="00727F7E" w:rsidP="00B81740">
      <w:pPr>
        <w:rPr>
          <w:color w:val="196B24" w:themeColor="accent3"/>
        </w:rPr>
      </w:pPr>
      <w:r>
        <w:rPr>
          <w:color w:val="196B24" w:themeColor="accent3"/>
        </w:rPr>
        <w:t>Do you like how Jesus compares wind to the Spirit?</w:t>
      </w:r>
    </w:p>
    <w:p w14:paraId="1F392256" w14:textId="38B70FF5" w:rsidR="008B51F9" w:rsidRDefault="008B51F9" w:rsidP="008B51F9">
      <w:pPr>
        <w:pStyle w:val="Heading4"/>
      </w:pPr>
      <w:r>
        <w:t>Hard to Receive</w:t>
      </w:r>
    </w:p>
    <w:p w14:paraId="116EE32E" w14:textId="47422152" w:rsidR="00DF6610" w:rsidRDefault="0065629F" w:rsidP="0065629F">
      <w:r>
        <w:t>Nicodemus says: “This is hard to receive.”</w:t>
      </w:r>
      <w:r w:rsidR="00672B84">
        <w:br/>
        <w:t xml:space="preserve">Jesus: “Sorry to disappoint. </w:t>
      </w:r>
      <w:r w:rsidR="00DF6610">
        <w:t>I came to deliver from sin, not from Rome.”</w:t>
      </w:r>
    </w:p>
    <w:p w14:paraId="17A0767E" w14:textId="0835FE40" w:rsidR="004F79CB" w:rsidRDefault="004F79CB" w:rsidP="0065629F">
      <w:pPr>
        <w:rPr>
          <w:color w:val="196B24" w:themeColor="accent3"/>
        </w:rPr>
      </w:pPr>
      <w:r>
        <w:rPr>
          <w:color w:val="196B24" w:themeColor="accent3"/>
        </w:rPr>
        <w:t>Why is this hard to receive?</w:t>
      </w:r>
    </w:p>
    <w:p w14:paraId="11B7E64A" w14:textId="18B28248" w:rsidR="002C48BD" w:rsidRPr="004F79CB" w:rsidRDefault="002C48BD" w:rsidP="0065629F">
      <w:pPr>
        <w:rPr>
          <w:color w:val="196B24" w:themeColor="accent3"/>
        </w:rPr>
      </w:pPr>
      <w:r>
        <w:rPr>
          <w:color w:val="196B24" w:themeColor="accent3"/>
        </w:rPr>
        <w:t xml:space="preserve">How can we as witnesses make it easier </w:t>
      </w:r>
      <w:r w:rsidR="00EF3851">
        <w:rPr>
          <w:color w:val="196B24" w:themeColor="accent3"/>
        </w:rPr>
        <w:t>for unbelievers to</w:t>
      </w:r>
      <w:r>
        <w:rPr>
          <w:color w:val="196B24" w:themeColor="accent3"/>
        </w:rPr>
        <w:t xml:space="preserve"> receive?</w:t>
      </w:r>
    </w:p>
    <w:p w14:paraId="45C2BFAF" w14:textId="2235FB0A" w:rsidR="00AA23C7" w:rsidRPr="007F39CF" w:rsidRDefault="001A0563" w:rsidP="00B81740">
      <w:pPr>
        <w:rPr>
          <w:b/>
          <w:bCs/>
          <w:color w:val="FF0000"/>
        </w:rPr>
      </w:pPr>
      <w:r w:rsidRPr="007F39CF">
        <w:rPr>
          <w:b/>
          <w:bCs/>
          <w:color w:val="FF0000"/>
        </w:rPr>
        <w:t>Good place</w:t>
      </w:r>
      <w:r w:rsidR="00AA23C7" w:rsidRPr="007F39CF">
        <w:rPr>
          <w:b/>
          <w:bCs/>
          <w:color w:val="FF0000"/>
        </w:rPr>
        <w:t xml:space="preserve"> </w:t>
      </w:r>
      <w:r w:rsidRPr="007F39CF">
        <w:rPr>
          <w:b/>
          <w:bCs/>
          <w:color w:val="FF0000"/>
        </w:rPr>
        <w:t>stop. Restart next</w:t>
      </w:r>
      <w:r w:rsidR="009B539E" w:rsidRPr="007F39CF">
        <w:rPr>
          <w:b/>
          <w:bCs/>
          <w:color w:val="FF0000"/>
        </w:rPr>
        <w:t xml:space="preserve"> </w:t>
      </w:r>
      <w:r w:rsidRPr="007F39CF">
        <w:rPr>
          <w:b/>
          <w:bCs/>
          <w:color w:val="FF0000"/>
        </w:rPr>
        <w:t>week with the opening scene of Moses</w:t>
      </w:r>
      <w:r w:rsidR="007F39CF" w:rsidRPr="007F39CF">
        <w:rPr>
          <w:b/>
          <w:bCs/>
          <w:color w:val="FF0000"/>
        </w:rPr>
        <w:t xml:space="preserve"> (same</w:t>
      </w:r>
      <w:r w:rsidR="007A146D" w:rsidRPr="007F39CF">
        <w:rPr>
          <w:b/>
          <w:bCs/>
          <w:color w:val="FF0000"/>
        </w:rPr>
        <w:t xml:space="preserve"> episode</w:t>
      </w:r>
      <w:r w:rsidR="007F39CF" w:rsidRPr="007F39CF">
        <w:rPr>
          <w:b/>
          <w:bCs/>
          <w:color w:val="FF0000"/>
        </w:rPr>
        <w:t>)</w:t>
      </w:r>
      <w:r w:rsidR="009B539E" w:rsidRPr="007F39CF">
        <w:rPr>
          <w:b/>
          <w:bCs/>
          <w:color w:val="FF0000"/>
        </w:rPr>
        <w:t>.</w:t>
      </w:r>
    </w:p>
    <w:p w14:paraId="71E3F15B" w14:textId="39AA690F" w:rsidR="00AE240F" w:rsidRDefault="00AE240F" w:rsidP="00AE240F">
      <w:pPr>
        <w:pStyle w:val="Heading2"/>
      </w:pPr>
      <w:r>
        <w:lastRenderedPageBreak/>
        <w:t>Snake in the Wilderness</w:t>
      </w:r>
    </w:p>
    <w:p w14:paraId="55278D65" w14:textId="1D2B93AE" w:rsidR="002A1E29" w:rsidRDefault="002A1E29" w:rsidP="002A1E29">
      <w:r>
        <w:t xml:space="preserve">Video </w:t>
      </w:r>
      <w:r w:rsidR="000F7C1D">
        <w:t>–</w:t>
      </w:r>
      <w:r>
        <w:t xml:space="preserve"> </w:t>
      </w:r>
      <w:r w:rsidR="000F7C1D">
        <w:t>3 minutes</w:t>
      </w:r>
    </w:p>
    <w:p w14:paraId="7385730F" w14:textId="77777777" w:rsidR="00E51F4C" w:rsidRDefault="00E51F4C" w:rsidP="00E51F4C">
      <w:pPr>
        <w:rPr>
          <w:color w:val="4EA72E" w:themeColor="accent6"/>
        </w:rPr>
      </w:pPr>
      <w:r w:rsidRPr="00D776E6">
        <w:rPr>
          <w:color w:val="156082" w:themeColor="accent1"/>
        </w:rPr>
        <w:t xml:space="preserve">Israel had gone from Tyranny of Egypt to the </w:t>
      </w:r>
      <w:proofErr w:type="gramStart"/>
      <w:r w:rsidRPr="00D776E6">
        <w:rPr>
          <w:color w:val="156082" w:themeColor="accent1"/>
        </w:rPr>
        <w:t>desert</w:t>
      </w:r>
      <w:r>
        <w:rPr>
          <w:color w:val="156082" w:themeColor="accent1"/>
        </w:rPr>
        <w:t xml:space="preserve">  </w:t>
      </w:r>
      <w:r w:rsidRPr="003D1779">
        <w:rPr>
          <w:color w:val="4EA72E" w:themeColor="accent6"/>
        </w:rPr>
        <w:t>What’s</w:t>
      </w:r>
      <w:proofErr w:type="gramEnd"/>
      <w:r w:rsidRPr="003D1779">
        <w:rPr>
          <w:color w:val="4EA72E" w:themeColor="accent6"/>
        </w:rPr>
        <w:t xml:space="preserve"> worse? Tyranny, or desert? </w:t>
      </w:r>
    </w:p>
    <w:p w14:paraId="619C041A" w14:textId="77777777" w:rsidR="00E51F4C" w:rsidRDefault="00E51F4C" w:rsidP="00E51F4C">
      <w:pPr>
        <w:rPr>
          <w:color w:val="156082" w:themeColor="accent1"/>
        </w:rPr>
      </w:pPr>
      <w:proofErr w:type="gramStart"/>
      <w:r w:rsidRPr="000A062F">
        <w:rPr>
          <w:color w:val="156082" w:themeColor="accent1"/>
        </w:rPr>
        <w:t>So</w:t>
      </w:r>
      <w:proofErr w:type="gramEnd"/>
      <w:r w:rsidRPr="000A062F">
        <w:rPr>
          <w:color w:val="156082" w:themeColor="accent1"/>
        </w:rPr>
        <w:t xml:space="preserve"> their faith wanes – understandable, even though their fault for lack of faith at promised land</w:t>
      </w:r>
    </w:p>
    <w:p w14:paraId="39564AD0" w14:textId="77777777" w:rsidR="00E51F4C" w:rsidRDefault="00E51F4C" w:rsidP="00E51F4C">
      <w:pPr>
        <w:rPr>
          <w:color w:val="156082" w:themeColor="accent1"/>
        </w:rPr>
      </w:pPr>
      <w:r>
        <w:rPr>
          <w:color w:val="156082" w:themeColor="accent1"/>
        </w:rPr>
        <w:t xml:space="preserve">They ask God to call off the snakes, but he doesn’t – he comes up with another solution. </w:t>
      </w:r>
      <w:r w:rsidRPr="00B43EDA">
        <w:rPr>
          <w:color w:val="4EA72E" w:themeColor="accent6"/>
        </w:rPr>
        <w:t>Why</w:t>
      </w:r>
      <w:r>
        <w:rPr>
          <w:color w:val="156082" w:themeColor="accent1"/>
        </w:rPr>
        <w:t>?</w:t>
      </w:r>
    </w:p>
    <w:p w14:paraId="3E80E095" w14:textId="77777777" w:rsidR="00E51F4C" w:rsidRDefault="00E51F4C" w:rsidP="00E51F4C">
      <w:pPr>
        <w:pStyle w:val="ListParagraph"/>
        <w:numPr>
          <w:ilvl w:val="0"/>
          <w:numId w:val="7"/>
        </w:numPr>
        <w:rPr>
          <w:color w:val="156082" w:themeColor="accent1"/>
        </w:rPr>
      </w:pPr>
      <w:r w:rsidRPr="00F658DF">
        <w:rPr>
          <w:color w:val="156082" w:themeColor="accent1"/>
        </w:rPr>
        <w:t>God’s cure is voluntary exposure to the source of the terror. They are still going to get bit, but they can be healed.</w:t>
      </w:r>
    </w:p>
    <w:p w14:paraId="713497DB" w14:textId="77777777" w:rsidR="00E51F4C" w:rsidRDefault="00E51F4C" w:rsidP="00E51F4C">
      <w:pPr>
        <w:pStyle w:val="ListParagraph"/>
        <w:numPr>
          <w:ilvl w:val="0"/>
          <w:numId w:val="7"/>
        </w:numPr>
        <w:rPr>
          <w:color w:val="156082" w:themeColor="accent1"/>
        </w:rPr>
      </w:pPr>
      <w:r>
        <w:rPr>
          <w:color w:val="156082" w:themeColor="accent1"/>
        </w:rPr>
        <w:t>He’s tired of their lack of faith. This is an act of faith to be healed. Moses’ last line in video.</w:t>
      </w:r>
    </w:p>
    <w:p w14:paraId="09B2A3B3" w14:textId="77777777" w:rsidR="00E51F4C" w:rsidRPr="00380ECD" w:rsidRDefault="00E51F4C" w:rsidP="00E51F4C">
      <w:pPr>
        <w:pStyle w:val="ListParagraph"/>
        <w:numPr>
          <w:ilvl w:val="0"/>
          <w:numId w:val="7"/>
        </w:numPr>
        <w:rPr>
          <w:color w:val="196B24" w:themeColor="accent3"/>
        </w:rPr>
      </w:pPr>
      <w:r w:rsidRPr="00380ECD">
        <w:rPr>
          <w:color w:val="156082" w:themeColor="accent1"/>
        </w:rPr>
        <w:t>Snakes will always be among us. Better we learn how to deal with them.</w:t>
      </w:r>
    </w:p>
    <w:p w14:paraId="253EB650" w14:textId="77777777" w:rsidR="00E51F4C" w:rsidRPr="00380ECD" w:rsidRDefault="00E51F4C" w:rsidP="00E51F4C">
      <w:pPr>
        <w:rPr>
          <w:color w:val="196B24" w:themeColor="accent3"/>
        </w:rPr>
      </w:pPr>
      <w:r>
        <w:rPr>
          <w:color w:val="196B24" w:themeColor="accent3"/>
        </w:rPr>
        <w:t>Snake is a symbol of healing and transformation (shedding skin and reborn). Staff a symbol of tree of life.</w:t>
      </w:r>
    </w:p>
    <w:p w14:paraId="608829F8" w14:textId="2786FDC9" w:rsidR="00564999" w:rsidRPr="001D07D5" w:rsidRDefault="00564999" w:rsidP="00564999">
      <w:pPr>
        <w:pStyle w:val="ListParagraph"/>
        <w:numPr>
          <w:ilvl w:val="0"/>
          <w:numId w:val="7"/>
        </w:numPr>
        <w:rPr>
          <w:color w:val="A02B93" w:themeColor="accent5"/>
        </w:rPr>
      </w:pPr>
      <w:r w:rsidRPr="001D07D5">
        <w:rPr>
          <w:color w:val="A02B93" w:themeColor="accent5"/>
        </w:rPr>
        <w:t xml:space="preserve">I love Moses teaching Joshua, like </w:t>
      </w:r>
      <w:proofErr w:type="gramStart"/>
      <w:r w:rsidRPr="001D07D5">
        <w:rPr>
          <w:color w:val="A02B93" w:themeColor="accent5"/>
        </w:rPr>
        <w:t>Jesus</w:t>
      </w:r>
      <w:proofErr w:type="gramEnd"/>
      <w:r w:rsidRPr="001D07D5">
        <w:rPr>
          <w:color w:val="A02B93" w:themeColor="accent5"/>
        </w:rPr>
        <w:t xml:space="preserve"> teaching Nicodemus.</w:t>
      </w:r>
    </w:p>
    <w:p w14:paraId="0477E9ED" w14:textId="07694AF3" w:rsidR="007C1B09" w:rsidRPr="002A1E29" w:rsidRDefault="007C1B09" w:rsidP="007C1B09">
      <w:pPr>
        <w:pStyle w:val="ListParagraph"/>
        <w:numPr>
          <w:ilvl w:val="0"/>
          <w:numId w:val="7"/>
        </w:numPr>
      </w:pPr>
      <w:r>
        <w:t xml:space="preserve">I love Moses’ last line in the snake scene: </w:t>
      </w:r>
      <w:r w:rsidRPr="00564999">
        <w:rPr>
          <w:b/>
          <w:bCs/>
          <w:color w:val="A02B93" w:themeColor="accent5"/>
        </w:rPr>
        <w:t>“It’s an act of faith, not reason… Faith.”</w:t>
      </w:r>
    </w:p>
    <w:p w14:paraId="317D205E" w14:textId="61DB2718" w:rsidR="00CD62AA" w:rsidRPr="00000B85" w:rsidRDefault="00D04D6A" w:rsidP="00CD62AA">
      <w:pPr>
        <w:rPr>
          <w:color w:val="80340D" w:themeColor="accent2" w:themeShade="80"/>
        </w:rPr>
      </w:pPr>
      <w:r w:rsidRPr="00000B85">
        <w:rPr>
          <w:color w:val="80340D" w:themeColor="accent2" w:themeShade="80"/>
        </w:rPr>
        <w:t xml:space="preserve">John 3:14-15 - </w:t>
      </w:r>
      <w:r w:rsidRPr="005F0A53">
        <w:rPr>
          <w:color w:val="C00000"/>
        </w:rPr>
        <w:t xml:space="preserve">Just as Moses </w:t>
      </w:r>
      <w:proofErr w:type="gramStart"/>
      <w:r w:rsidRPr="005F0A53">
        <w:rPr>
          <w:color w:val="C00000"/>
        </w:rPr>
        <w:t>lifted up</w:t>
      </w:r>
      <w:proofErr w:type="gramEnd"/>
      <w:r w:rsidRPr="005F0A53">
        <w:rPr>
          <w:color w:val="C00000"/>
        </w:rPr>
        <w:t xml:space="preserve"> the snake in the wilderness, so the Son of Man must be </w:t>
      </w:r>
      <w:proofErr w:type="gramStart"/>
      <w:r w:rsidRPr="005F0A53">
        <w:rPr>
          <w:color w:val="C00000"/>
        </w:rPr>
        <w:t>lifted up</w:t>
      </w:r>
      <w:proofErr w:type="gramEnd"/>
      <w:r w:rsidRPr="005F0A53">
        <w:rPr>
          <w:color w:val="C00000"/>
        </w:rPr>
        <w:t>, </w:t>
      </w:r>
      <w:r w:rsidRPr="005F0A53">
        <w:rPr>
          <w:b/>
          <w:bCs/>
          <w:color w:val="C00000"/>
          <w:vertAlign w:val="superscript"/>
        </w:rPr>
        <w:t>15 </w:t>
      </w:r>
      <w:r w:rsidRPr="005F0A53">
        <w:rPr>
          <w:color w:val="C00000"/>
        </w:rPr>
        <w:t>that everyone who believes may have eternal life in him.</w:t>
      </w:r>
    </w:p>
    <w:p w14:paraId="68F5AD73" w14:textId="266D66A4" w:rsidR="00AE240F" w:rsidRDefault="00000B85" w:rsidP="00000B85">
      <w:r>
        <w:t>Everyone here probably knows this parallel, but it was beautiful to see how it played out on screen.</w:t>
      </w:r>
    </w:p>
    <w:p w14:paraId="52A4A8D2" w14:textId="56BAB525" w:rsidR="00A3025F" w:rsidRPr="005F0A53" w:rsidRDefault="00A3025F" w:rsidP="00000B85">
      <w:pPr>
        <w:rPr>
          <w:b/>
          <w:bCs/>
          <w:color w:val="196B24" w:themeColor="accent3"/>
        </w:rPr>
      </w:pPr>
      <w:r w:rsidRPr="005F0A53">
        <w:rPr>
          <w:b/>
          <w:bCs/>
          <w:color w:val="196B24" w:themeColor="accent3"/>
        </w:rPr>
        <w:t>Did you know this was the last thing Jesus said before the famous John 3:16?</w:t>
      </w:r>
    </w:p>
    <w:p w14:paraId="3B790D4C" w14:textId="780ACE54" w:rsidR="00D823FD" w:rsidRPr="005F0A53" w:rsidRDefault="00C63D3C" w:rsidP="00D823FD">
      <w:pPr>
        <w:rPr>
          <w:color w:val="C00000"/>
        </w:rPr>
      </w:pPr>
      <w:r>
        <w:rPr>
          <w:color w:val="80340D" w:themeColor="accent2" w:themeShade="80"/>
        </w:rPr>
        <w:t>Numbers 21:4-</w:t>
      </w:r>
      <w:r w:rsidR="00D823FD">
        <w:rPr>
          <w:color w:val="80340D" w:themeColor="accent2" w:themeShade="80"/>
        </w:rPr>
        <w:t xml:space="preserve">9 - </w:t>
      </w:r>
      <w:r w:rsidR="00D823FD" w:rsidRPr="005F0A53">
        <w:rPr>
          <w:color w:val="C00000"/>
        </w:rPr>
        <w:t>They traveled from Mount Hor along the route to the Red Sea, to go around Edom. But the people grew impatient on the way; </w:t>
      </w:r>
      <w:r w:rsidR="00D823FD" w:rsidRPr="005F0A53">
        <w:rPr>
          <w:b/>
          <w:bCs/>
          <w:color w:val="C00000"/>
          <w:vertAlign w:val="superscript"/>
        </w:rPr>
        <w:t>5 </w:t>
      </w:r>
      <w:r w:rsidR="00D823FD" w:rsidRPr="005F0A53">
        <w:rPr>
          <w:color w:val="C00000"/>
        </w:rPr>
        <w:t>they spoke against God and against Moses, and said, “Why have you brought us up out of Egypt to die in the wilderness? There is no bread! There is no water! And we detest this miserable food!</w:t>
      </w:r>
      <w:r w:rsidR="00281B16" w:rsidRPr="005F0A53">
        <w:rPr>
          <w:color w:val="C00000"/>
        </w:rPr>
        <w:t>”</w:t>
      </w:r>
      <w:r w:rsidR="00F07129" w:rsidRPr="005F0A53">
        <w:rPr>
          <w:color w:val="C00000"/>
        </w:rPr>
        <w:t xml:space="preserve"> </w:t>
      </w:r>
    </w:p>
    <w:p w14:paraId="2DFFE032" w14:textId="70AECA59" w:rsidR="00D823FD" w:rsidRPr="005F0A53" w:rsidRDefault="00D823FD" w:rsidP="00D823FD">
      <w:pPr>
        <w:rPr>
          <w:color w:val="C00000"/>
        </w:rPr>
      </w:pPr>
      <w:r w:rsidRPr="005F0A53">
        <w:rPr>
          <w:b/>
          <w:bCs/>
          <w:color w:val="C00000"/>
          <w:vertAlign w:val="superscript"/>
        </w:rPr>
        <w:t>6 </w:t>
      </w:r>
      <w:r w:rsidRPr="005F0A53">
        <w:rPr>
          <w:color w:val="C00000"/>
        </w:rPr>
        <w:t>Then the Lord sent venomous snakes among them; they bit the people and many Israelites died. </w:t>
      </w:r>
      <w:r w:rsidRPr="005F0A53">
        <w:rPr>
          <w:b/>
          <w:bCs/>
          <w:color w:val="C00000"/>
          <w:vertAlign w:val="superscript"/>
        </w:rPr>
        <w:t>7 </w:t>
      </w:r>
      <w:r w:rsidRPr="005F0A53">
        <w:rPr>
          <w:color w:val="C00000"/>
        </w:rPr>
        <w:t xml:space="preserve">The people came to Moses and said, “We sinned when we spoke against the Lord and against you. Pray that the Lord will take the snakes away from us.” </w:t>
      </w:r>
      <w:proofErr w:type="gramStart"/>
      <w:r w:rsidRPr="005F0A53">
        <w:rPr>
          <w:color w:val="C00000"/>
        </w:rPr>
        <w:t>So</w:t>
      </w:r>
      <w:proofErr w:type="gramEnd"/>
      <w:r w:rsidRPr="005F0A53">
        <w:rPr>
          <w:color w:val="C00000"/>
        </w:rPr>
        <w:t xml:space="preserve"> Moses prayed for the people.</w:t>
      </w:r>
    </w:p>
    <w:p w14:paraId="4C48B1DC" w14:textId="7AA87D12" w:rsidR="00D823FD" w:rsidRPr="005F0A53" w:rsidRDefault="00D823FD" w:rsidP="00D823FD">
      <w:pPr>
        <w:rPr>
          <w:color w:val="C00000"/>
        </w:rPr>
      </w:pPr>
      <w:r w:rsidRPr="005F0A53">
        <w:rPr>
          <w:b/>
          <w:bCs/>
          <w:color w:val="C00000"/>
          <w:vertAlign w:val="superscript"/>
        </w:rPr>
        <w:t>8 </w:t>
      </w:r>
      <w:r w:rsidRPr="005F0A53">
        <w:rPr>
          <w:color w:val="C00000"/>
        </w:rPr>
        <w:t>The Lord said to Moses, “Make a snake and put it up on a pole; anyone who is bitten can look at it and live.” </w:t>
      </w:r>
      <w:r w:rsidRPr="005F0A53">
        <w:rPr>
          <w:b/>
          <w:bCs/>
          <w:color w:val="C00000"/>
          <w:vertAlign w:val="superscript"/>
        </w:rPr>
        <w:t>9 </w:t>
      </w:r>
      <w:r w:rsidRPr="005F0A53">
        <w:rPr>
          <w:color w:val="C00000"/>
        </w:rPr>
        <w:t>So Moses made a bronze snake and put it up on a pole. Then when anyone was bitten by a snake and looked at the bronze snake, they lived.</w:t>
      </w:r>
    </w:p>
    <w:p w14:paraId="70407F43" w14:textId="62B58F0B" w:rsidR="00D44312" w:rsidRDefault="008175CD" w:rsidP="00000B85">
      <w:r>
        <w:t xml:space="preserve">As I read this, I think </w:t>
      </w:r>
      <w:r>
        <w:rPr>
          <w:i/>
          <w:iCs/>
        </w:rPr>
        <w:t>poor Moses</w:t>
      </w:r>
      <w:r>
        <w:t>.</w:t>
      </w:r>
    </w:p>
    <w:p w14:paraId="31E748C7" w14:textId="2DAA1E35" w:rsidR="00C54D08" w:rsidRDefault="00C54D08" w:rsidP="00074295">
      <w:pPr>
        <w:pStyle w:val="Heading2"/>
      </w:pPr>
      <w:r>
        <w:t>John 3:16</w:t>
      </w:r>
    </w:p>
    <w:p w14:paraId="56EFF913" w14:textId="77777777" w:rsidR="00254465" w:rsidRDefault="00254465" w:rsidP="00254465">
      <w:r>
        <w:t>Most famous moment in Bible. This moment changed the world. Impacted millions of people. Dallas felt responsibility here greater than ANY OTHER SCENE</w:t>
      </w:r>
    </w:p>
    <w:p w14:paraId="6D49A417" w14:textId="77777777" w:rsidR="00EA6E1A" w:rsidRDefault="00515358" w:rsidP="00254465">
      <w:r>
        <w:t xml:space="preserve">I love the flash to </w:t>
      </w:r>
      <w:r w:rsidR="00254465">
        <w:t>John taking notes.</w:t>
      </w:r>
      <w:r w:rsidR="00132CFB">
        <w:t xml:space="preserve"> </w:t>
      </w:r>
    </w:p>
    <w:p w14:paraId="4F333EE5" w14:textId="0D766FFF" w:rsidR="00254465" w:rsidRPr="00423638" w:rsidRDefault="00132CFB" w:rsidP="00423638">
      <w:pPr>
        <w:pStyle w:val="ListParagraph"/>
        <w:numPr>
          <w:ilvl w:val="0"/>
          <w:numId w:val="7"/>
        </w:numPr>
        <w:rPr>
          <w:color w:val="196B24" w:themeColor="accent3"/>
        </w:rPr>
      </w:pPr>
      <w:r w:rsidRPr="00423638">
        <w:rPr>
          <w:color w:val="196B24" w:themeColor="accent3"/>
        </w:rPr>
        <w:t>What was going through his mind? Did he realize he was recording what would be the most important words in Scripture?</w:t>
      </w:r>
    </w:p>
    <w:p w14:paraId="5A4CF059" w14:textId="5D9159D3" w:rsidR="00C54D08" w:rsidRDefault="00254465" w:rsidP="00C54D08">
      <w:r>
        <w:lastRenderedPageBreak/>
        <w:t>Very emotional for the actors.  Powerful words.</w:t>
      </w:r>
      <w:r w:rsidR="00FA25E7">
        <w:t xml:space="preserve"> </w:t>
      </w:r>
      <w:r>
        <w:t>Watching the scene even in rehearsals made cameramen emotional.</w:t>
      </w:r>
    </w:p>
    <w:p w14:paraId="203C49F9" w14:textId="7B561EC4" w:rsidR="00074295" w:rsidRDefault="00074295" w:rsidP="00074295">
      <w:pPr>
        <w:pStyle w:val="Heading2"/>
      </w:pPr>
      <w:r>
        <w:t>Nicodemus Reaction to Meeting</w:t>
      </w:r>
    </w:p>
    <w:p w14:paraId="34F1E995" w14:textId="2A38097F" w:rsidR="00BC348F" w:rsidRPr="00BC348F" w:rsidRDefault="00BC348F" w:rsidP="00BC348F">
      <w:r>
        <w:t>Can see the emotion on Nicodemus’ face. Great acting, but perhaps real emotion too?</w:t>
      </w:r>
    </w:p>
    <w:p w14:paraId="28E88F79" w14:textId="532F841A" w:rsidR="00A06C02" w:rsidRDefault="004E1606" w:rsidP="004E1606">
      <w:pPr>
        <w:pStyle w:val="Heading5"/>
        <w:rPr>
          <w:i/>
          <w:iCs/>
        </w:rPr>
      </w:pPr>
      <w:r>
        <w:t>“</w:t>
      </w:r>
      <w:r w:rsidR="00A06C02">
        <w:t>Follow Me</w:t>
      </w:r>
      <w:r>
        <w:t>”</w:t>
      </w:r>
      <w:r w:rsidR="00604FB6">
        <w:t xml:space="preserve"> – fictional in The Chosen</w:t>
      </w:r>
    </w:p>
    <w:p w14:paraId="4A106BC5" w14:textId="25AE011E" w:rsidR="00A06C02" w:rsidRDefault="002E3141" w:rsidP="00A06C02">
      <w:r>
        <w:t>Nico’s reaction:</w:t>
      </w:r>
    </w:p>
    <w:p w14:paraId="2F922CD1" w14:textId="1A86075E" w:rsidR="002E3141" w:rsidRDefault="002E3141" w:rsidP="002E3141">
      <w:pPr>
        <w:pStyle w:val="ListParagraph"/>
        <w:numPr>
          <w:ilvl w:val="0"/>
          <w:numId w:val="7"/>
        </w:numPr>
      </w:pPr>
      <w:r>
        <w:t>“</w:t>
      </w:r>
      <w:r w:rsidR="00D51935">
        <w:t xml:space="preserve">I’d have to give up… </w:t>
      </w:r>
      <w:r>
        <w:t>who I am”</w:t>
      </w:r>
    </w:p>
    <w:p w14:paraId="22DD6BA1" w14:textId="07153C68" w:rsidR="002E3141" w:rsidRDefault="002E3141" w:rsidP="002E3141">
      <w:pPr>
        <w:pStyle w:val="ListParagraph"/>
        <w:numPr>
          <w:ilvl w:val="0"/>
          <w:numId w:val="7"/>
        </w:numPr>
      </w:pPr>
      <w:r>
        <w:t xml:space="preserve">Pharisee, family, </w:t>
      </w:r>
      <w:r w:rsidR="00426B1B">
        <w:t>status in Sanhedrin, teacher of Israel, comfort</w:t>
      </w:r>
    </w:p>
    <w:p w14:paraId="4F9120EE" w14:textId="07D60C05" w:rsidR="00200DF2" w:rsidRDefault="00200DF2" w:rsidP="00200DF2">
      <w:r>
        <w:t>Jesus’ response:</w:t>
      </w:r>
    </w:p>
    <w:p w14:paraId="650727AB" w14:textId="3E5F89F3" w:rsidR="003D3BBF" w:rsidRDefault="00200DF2" w:rsidP="00FE6638">
      <w:pPr>
        <w:pStyle w:val="ListParagraph"/>
        <w:numPr>
          <w:ilvl w:val="0"/>
          <w:numId w:val="7"/>
        </w:numPr>
      </w:pPr>
      <w:r>
        <w:t>What you will gain is far greater</w:t>
      </w:r>
      <w:r w:rsidR="002A1996">
        <w:t xml:space="preserve">. </w:t>
      </w:r>
      <w:r>
        <w:t>And more lasting</w:t>
      </w:r>
    </w:p>
    <w:p w14:paraId="1780AC0D" w14:textId="563C5EA1" w:rsidR="00944319" w:rsidRDefault="00944319" w:rsidP="00944319">
      <w:pPr>
        <w:rPr>
          <w:color w:val="196B24" w:themeColor="accent3"/>
        </w:rPr>
      </w:pPr>
      <w:r w:rsidRPr="00944319">
        <w:rPr>
          <w:color w:val="196B24" w:themeColor="accent3"/>
        </w:rPr>
        <w:t>Would we be willing to give up these same things? Give up who we are?</w:t>
      </w:r>
    </w:p>
    <w:p w14:paraId="3146435F" w14:textId="0CF42EDB" w:rsidR="00604FB6" w:rsidRPr="00944319" w:rsidRDefault="003D3BBF" w:rsidP="004E1606">
      <w:pPr>
        <w:pStyle w:val="Heading5"/>
      </w:pPr>
      <w:proofErr w:type="gramStart"/>
      <w:r>
        <w:t>In Reality</w:t>
      </w:r>
      <w:r w:rsidR="006A3E59">
        <w:t>, the</w:t>
      </w:r>
      <w:proofErr w:type="gramEnd"/>
      <w:r w:rsidR="006A3E59">
        <w:t xml:space="preserve"> Encounter 2000+ years ago:</w:t>
      </w:r>
    </w:p>
    <w:p w14:paraId="75BAA37C" w14:textId="33B8FEF4" w:rsidR="00A307B5" w:rsidRPr="00A307B5" w:rsidRDefault="00A307B5" w:rsidP="00074295">
      <w:r w:rsidRPr="00A307B5">
        <w:t>Jesus closed with “The Verdict”</w:t>
      </w:r>
    </w:p>
    <w:p w14:paraId="4D4D2E55" w14:textId="4AA7C972" w:rsidR="00074295" w:rsidRPr="009E036C" w:rsidRDefault="00074295" w:rsidP="00074295">
      <w:pPr>
        <w:rPr>
          <w:color w:val="196B24" w:themeColor="accent3"/>
        </w:rPr>
      </w:pPr>
      <w:r w:rsidRPr="009E036C">
        <w:rPr>
          <w:color w:val="196B24" w:themeColor="accent3"/>
        </w:rPr>
        <w:t>Do you think Nico experienced true faith that night?</w:t>
      </w:r>
    </w:p>
    <w:p w14:paraId="504F42A6" w14:textId="70FAA327" w:rsidR="00074295" w:rsidRDefault="00074295" w:rsidP="00074295">
      <w:r>
        <w:t xml:space="preserve">Tradition says he became a strong believer and came out of the closet. He spent a small fortune on spices to wrap Jesus’ body, and </w:t>
      </w:r>
      <w:r w:rsidR="00CA0BD6">
        <w:t xml:space="preserve">he </w:t>
      </w:r>
      <w:r>
        <w:t>worked with Joseph of Arimathea to bury the body.</w:t>
      </w:r>
    </w:p>
    <w:p w14:paraId="1B9C42EE" w14:textId="39C7CB8B" w:rsidR="00074295" w:rsidRDefault="009E036C" w:rsidP="00074295">
      <w:pPr>
        <w:pStyle w:val="Heading2"/>
      </w:pPr>
      <w:r>
        <w:t xml:space="preserve">Kiss the </w:t>
      </w:r>
      <w:proofErr w:type="gramStart"/>
      <w:r>
        <w:t>Son</w:t>
      </w:r>
      <w:proofErr w:type="gramEnd"/>
    </w:p>
    <w:p w14:paraId="7A3A34DE" w14:textId="55F5DF85" w:rsidR="005E6088" w:rsidRDefault="00A8757C" w:rsidP="00074295">
      <w:pPr>
        <w:rPr>
          <w:color w:val="80340D" w:themeColor="accent2" w:themeShade="80"/>
        </w:rPr>
      </w:pPr>
      <w:r w:rsidRPr="00A8757C">
        <w:rPr>
          <w:color w:val="80340D" w:themeColor="accent2" w:themeShade="80"/>
        </w:rPr>
        <w:t xml:space="preserve">Psalm 2:12 - </w:t>
      </w:r>
      <w:r w:rsidRPr="00C039B9">
        <w:rPr>
          <w:color w:val="C00000"/>
        </w:rPr>
        <w:t>Kiss his son, or he will be angry</w:t>
      </w:r>
      <w:r w:rsidRPr="00C039B9">
        <w:rPr>
          <w:color w:val="C00000"/>
        </w:rPr>
        <w:br/>
        <w:t>    and your way will lead to your destruction,</w:t>
      </w:r>
      <w:r w:rsidRPr="00C039B9">
        <w:rPr>
          <w:color w:val="C00000"/>
        </w:rPr>
        <w:br/>
        <w:t>for his wrath can flare up in a moment.</w:t>
      </w:r>
      <w:r w:rsidRPr="00C039B9">
        <w:rPr>
          <w:color w:val="C00000"/>
        </w:rPr>
        <w:br/>
        <w:t>    Blessed </w:t>
      </w:r>
      <w:proofErr w:type="gramStart"/>
      <w:r w:rsidRPr="00C039B9">
        <w:rPr>
          <w:color w:val="C00000"/>
        </w:rPr>
        <w:t>are</w:t>
      </w:r>
      <w:proofErr w:type="gramEnd"/>
      <w:r w:rsidRPr="00C039B9">
        <w:rPr>
          <w:color w:val="C00000"/>
        </w:rPr>
        <w:t xml:space="preserve"> all who take refuge in him.</w:t>
      </w:r>
    </w:p>
    <w:p w14:paraId="781CAF36" w14:textId="77777777" w:rsidR="00A23189" w:rsidRDefault="00FA25E7" w:rsidP="00A23189">
      <w:pPr>
        <w:rPr>
          <w:color w:val="196B24" w:themeColor="accent3"/>
        </w:rPr>
      </w:pPr>
      <w:r>
        <w:rPr>
          <w:color w:val="196B24" w:themeColor="accent3"/>
        </w:rPr>
        <w:t>Why did Nico kiss Jesus</w:t>
      </w:r>
      <w:r w:rsidR="00145F5E">
        <w:rPr>
          <w:color w:val="196B24" w:themeColor="accent3"/>
        </w:rPr>
        <w:t>’</w:t>
      </w:r>
      <w:r>
        <w:rPr>
          <w:color w:val="196B24" w:themeColor="accent3"/>
        </w:rPr>
        <w:t xml:space="preserve"> ring?</w:t>
      </w:r>
    </w:p>
    <w:p w14:paraId="2A0D0BFE" w14:textId="5484B94A" w:rsidR="00423638" w:rsidRDefault="00145F5E" w:rsidP="00A23189">
      <w:pPr>
        <w:pStyle w:val="ListParagraph"/>
        <w:numPr>
          <w:ilvl w:val="0"/>
          <w:numId w:val="7"/>
        </w:numPr>
      </w:pPr>
      <w:r>
        <w:t>He’d been rebuked once. Maybe he thought Jesus would become angry?</w:t>
      </w:r>
    </w:p>
    <w:p w14:paraId="5AA9AA73" w14:textId="4DF423C5" w:rsidR="00FA25E7" w:rsidRDefault="00145F5E" w:rsidP="00423638">
      <w:pPr>
        <w:pStyle w:val="ListParagraph"/>
        <w:numPr>
          <w:ilvl w:val="0"/>
          <w:numId w:val="7"/>
        </w:numPr>
      </w:pPr>
      <w:r>
        <w:t>Perhaps still thinking of Jesus as an earthly king.</w:t>
      </w:r>
    </w:p>
    <w:p w14:paraId="3BDF15DF" w14:textId="77777777" w:rsidR="00A23189" w:rsidRPr="00A23189" w:rsidRDefault="00A23189" w:rsidP="00A23189">
      <w:pPr>
        <w:rPr>
          <w:color w:val="196B24" w:themeColor="accent3"/>
        </w:rPr>
      </w:pPr>
      <w:r w:rsidRPr="00A23189">
        <w:rPr>
          <w:color w:val="196B24" w:themeColor="accent3"/>
        </w:rPr>
        <w:t xml:space="preserve">Why did Jesus tell him it wasn’t necessary? </w:t>
      </w:r>
    </w:p>
    <w:p w14:paraId="5F887902" w14:textId="50DAF044" w:rsidR="00A23189" w:rsidRDefault="00A23189" w:rsidP="00A23189">
      <w:pPr>
        <w:pStyle w:val="ListParagraph"/>
        <w:numPr>
          <w:ilvl w:val="0"/>
          <w:numId w:val="7"/>
        </w:numPr>
      </w:pPr>
      <w:r>
        <w:t xml:space="preserve">Perhaps not his time yet? </w:t>
      </w:r>
      <w:r w:rsidR="00E231FC">
        <w:t>Jesus d</w:t>
      </w:r>
      <w:r>
        <w:t>idn’t accept wide-spread worship until Palm Sunday</w:t>
      </w:r>
    </w:p>
    <w:p w14:paraId="4274BE1E" w14:textId="77777777" w:rsidR="00AC2004" w:rsidRDefault="00AC2004" w:rsidP="00AC2004"/>
    <w:p w14:paraId="2675C7C7" w14:textId="5C7C07BB" w:rsidR="00AC2004" w:rsidRDefault="00D16ED6" w:rsidP="00AC2004">
      <w:r>
        <w:t xml:space="preserve">I’ll close with </w:t>
      </w:r>
      <w:r w:rsidR="00AC2004">
        <w:t xml:space="preserve">Jesus’ final line in scene: </w:t>
      </w:r>
      <w:r w:rsidR="00AC2004" w:rsidRPr="00AC2004">
        <w:rPr>
          <w:color w:val="A02B93" w:themeColor="accent5"/>
        </w:rPr>
        <w:t>Blessed are all who take refuge in him.</w:t>
      </w:r>
    </w:p>
    <w:p w14:paraId="09B51ADF" w14:textId="77777777" w:rsidR="00A23189" w:rsidRPr="00145F5E" w:rsidRDefault="00A23189" w:rsidP="00A23189"/>
    <w:sectPr w:rsidR="00A23189" w:rsidRPr="00145F5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2C03" w14:textId="77777777" w:rsidR="00523ED5" w:rsidRDefault="00523ED5" w:rsidP="00F46C1B">
      <w:pPr>
        <w:spacing w:after="0" w:line="240" w:lineRule="auto"/>
      </w:pPr>
      <w:r>
        <w:separator/>
      </w:r>
    </w:p>
  </w:endnote>
  <w:endnote w:type="continuationSeparator" w:id="0">
    <w:p w14:paraId="5952C14A" w14:textId="77777777" w:rsidR="00523ED5" w:rsidRDefault="00523ED5" w:rsidP="00F4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A261" w14:textId="42F28C8B" w:rsidR="00F46C1B" w:rsidRDefault="00B13DB4">
    <w:pPr>
      <w:pStyle w:val="Footer"/>
    </w:pPr>
    <w:r>
      <w:t>Copyright 2026 Daniel P. Warner (danielpwarner.com)</w:t>
    </w:r>
  </w:p>
  <w:p w14:paraId="22AD4241" w14:textId="77777777" w:rsidR="00F46C1B" w:rsidRDefault="00F46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9181" w14:textId="77777777" w:rsidR="00523ED5" w:rsidRDefault="00523ED5" w:rsidP="00F46C1B">
      <w:pPr>
        <w:spacing w:after="0" w:line="240" w:lineRule="auto"/>
      </w:pPr>
      <w:r>
        <w:separator/>
      </w:r>
    </w:p>
  </w:footnote>
  <w:footnote w:type="continuationSeparator" w:id="0">
    <w:p w14:paraId="4B5554D5" w14:textId="77777777" w:rsidR="00523ED5" w:rsidRDefault="00523ED5" w:rsidP="00F4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C2FC" w14:textId="46DE8A30" w:rsidR="00757B29" w:rsidRDefault="00596957">
    <w:pPr>
      <w:pStyle w:val="Header"/>
    </w:pPr>
    <w:r>
      <w:t xml:space="preserve">Nicodemus meets Jesus (Light and </w:t>
    </w:r>
    <w:proofErr w:type="gramStart"/>
    <w:r>
      <w:t>Darkness;</w:t>
    </w:r>
    <w:proofErr w:type="gramEnd"/>
    <w:r>
      <w:t xml:space="preserve"> Spirit and Water)</w:t>
    </w:r>
  </w:p>
  <w:p w14:paraId="2C3813E2" w14:textId="77777777" w:rsidR="00757B29" w:rsidRDefault="00757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07"/>
    <w:multiLevelType w:val="hybridMultilevel"/>
    <w:tmpl w:val="EAB00F9C"/>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557"/>
    <w:multiLevelType w:val="hybridMultilevel"/>
    <w:tmpl w:val="7DCA0B02"/>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32F78"/>
    <w:multiLevelType w:val="hybridMultilevel"/>
    <w:tmpl w:val="E8943530"/>
    <w:lvl w:ilvl="0" w:tplc="95A2E1E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75B63C2"/>
    <w:multiLevelType w:val="hybridMultilevel"/>
    <w:tmpl w:val="ACA4BEF0"/>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64AAD"/>
    <w:multiLevelType w:val="hybridMultilevel"/>
    <w:tmpl w:val="D3C24016"/>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E197F"/>
    <w:multiLevelType w:val="hybridMultilevel"/>
    <w:tmpl w:val="AF584598"/>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96CE9"/>
    <w:multiLevelType w:val="hybridMultilevel"/>
    <w:tmpl w:val="DAF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44688">
    <w:abstractNumId w:val="2"/>
  </w:num>
  <w:num w:numId="2" w16cid:durableId="1746881392">
    <w:abstractNumId w:val="6"/>
  </w:num>
  <w:num w:numId="3" w16cid:durableId="879779534">
    <w:abstractNumId w:val="4"/>
  </w:num>
  <w:num w:numId="4" w16cid:durableId="589044537">
    <w:abstractNumId w:val="0"/>
  </w:num>
  <w:num w:numId="5" w16cid:durableId="1134711544">
    <w:abstractNumId w:val="3"/>
  </w:num>
  <w:num w:numId="6" w16cid:durableId="1927759415">
    <w:abstractNumId w:val="1"/>
  </w:num>
  <w:num w:numId="7" w16cid:durableId="121589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5"/>
    <w:rsid w:val="00000B85"/>
    <w:rsid w:val="00074295"/>
    <w:rsid w:val="000A062F"/>
    <w:rsid w:val="000A17A6"/>
    <w:rsid w:val="000C5064"/>
    <w:rsid w:val="000D3E2E"/>
    <w:rsid w:val="000F5AE3"/>
    <w:rsid w:val="000F7C1D"/>
    <w:rsid w:val="00102F41"/>
    <w:rsid w:val="00132CFB"/>
    <w:rsid w:val="00145F5E"/>
    <w:rsid w:val="00163960"/>
    <w:rsid w:val="0018141D"/>
    <w:rsid w:val="001A0563"/>
    <w:rsid w:val="001A373D"/>
    <w:rsid w:val="001D07D5"/>
    <w:rsid w:val="001F6FF2"/>
    <w:rsid w:val="00200DF2"/>
    <w:rsid w:val="00207035"/>
    <w:rsid w:val="00211101"/>
    <w:rsid w:val="002453AD"/>
    <w:rsid w:val="00254465"/>
    <w:rsid w:val="00256655"/>
    <w:rsid w:val="00270453"/>
    <w:rsid w:val="00281B16"/>
    <w:rsid w:val="00297FED"/>
    <w:rsid w:val="002A1996"/>
    <w:rsid w:val="002A1E29"/>
    <w:rsid w:val="002C01E7"/>
    <w:rsid w:val="002C48BD"/>
    <w:rsid w:val="002E3141"/>
    <w:rsid w:val="002F0FF7"/>
    <w:rsid w:val="00307D12"/>
    <w:rsid w:val="003209EF"/>
    <w:rsid w:val="00323A1F"/>
    <w:rsid w:val="00367081"/>
    <w:rsid w:val="00380ECD"/>
    <w:rsid w:val="00381008"/>
    <w:rsid w:val="0038736F"/>
    <w:rsid w:val="00396856"/>
    <w:rsid w:val="003A5F52"/>
    <w:rsid w:val="003B0714"/>
    <w:rsid w:val="003B78BF"/>
    <w:rsid w:val="003D1779"/>
    <w:rsid w:val="003D3BBF"/>
    <w:rsid w:val="003D7A77"/>
    <w:rsid w:val="00423638"/>
    <w:rsid w:val="00426B1B"/>
    <w:rsid w:val="00435D72"/>
    <w:rsid w:val="004471D4"/>
    <w:rsid w:val="00453016"/>
    <w:rsid w:val="004839D2"/>
    <w:rsid w:val="004B10E2"/>
    <w:rsid w:val="004E1606"/>
    <w:rsid w:val="004F79CB"/>
    <w:rsid w:val="005032AD"/>
    <w:rsid w:val="00515358"/>
    <w:rsid w:val="00523ED5"/>
    <w:rsid w:val="00543025"/>
    <w:rsid w:val="00564999"/>
    <w:rsid w:val="00586E04"/>
    <w:rsid w:val="00596957"/>
    <w:rsid w:val="005A0038"/>
    <w:rsid w:val="005A1C9A"/>
    <w:rsid w:val="005A7A66"/>
    <w:rsid w:val="005E6088"/>
    <w:rsid w:val="005F0A53"/>
    <w:rsid w:val="005F27EE"/>
    <w:rsid w:val="005F597A"/>
    <w:rsid w:val="00604FB6"/>
    <w:rsid w:val="00626D9D"/>
    <w:rsid w:val="0065629F"/>
    <w:rsid w:val="006614CE"/>
    <w:rsid w:val="00672B84"/>
    <w:rsid w:val="006A3E59"/>
    <w:rsid w:val="006A7D77"/>
    <w:rsid w:val="006D79E7"/>
    <w:rsid w:val="00727F7E"/>
    <w:rsid w:val="00733C40"/>
    <w:rsid w:val="00757B29"/>
    <w:rsid w:val="007A146D"/>
    <w:rsid w:val="007C1B09"/>
    <w:rsid w:val="007E6F5A"/>
    <w:rsid w:val="007F39CF"/>
    <w:rsid w:val="00804D5E"/>
    <w:rsid w:val="008175CD"/>
    <w:rsid w:val="00842A83"/>
    <w:rsid w:val="008861BC"/>
    <w:rsid w:val="008A4A25"/>
    <w:rsid w:val="008B1BEA"/>
    <w:rsid w:val="008B51F9"/>
    <w:rsid w:val="008D13B4"/>
    <w:rsid w:val="008F3265"/>
    <w:rsid w:val="00911B79"/>
    <w:rsid w:val="00942FAE"/>
    <w:rsid w:val="00944236"/>
    <w:rsid w:val="00944319"/>
    <w:rsid w:val="009600A2"/>
    <w:rsid w:val="00964245"/>
    <w:rsid w:val="00971274"/>
    <w:rsid w:val="00972E05"/>
    <w:rsid w:val="00976731"/>
    <w:rsid w:val="009B539E"/>
    <w:rsid w:val="009D26A7"/>
    <w:rsid w:val="009E036C"/>
    <w:rsid w:val="009E7550"/>
    <w:rsid w:val="009F71F6"/>
    <w:rsid w:val="00A06C02"/>
    <w:rsid w:val="00A1386C"/>
    <w:rsid w:val="00A23189"/>
    <w:rsid w:val="00A3025F"/>
    <w:rsid w:val="00A307B5"/>
    <w:rsid w:val="00A31E2C"/>
    <w:rsid w:val="00A33DFD"/>
    <w:rsid w:val="00A36400"/>
    <w:rsid w:val="00A719C4"/>
    <w:rsid w:val="00A8757C"/>
    <w:rsid w:val="00A924DC"/>
    <w:rsid w:val="00AA23C7"/>
    <w:rsid w:val="00AA3CAA"/>
    <w:rsid w:val="00AB77C7"/>
    <w:rsid w:val="00AC2004"/>
    <w:rsid w:val="00AE240F"/>
    <w:rsid w:val="00AF7D11"/>
    <w:rsid w:val="00B02107"/>
    <w:rsid w:val="00B13DB4"/>
    <w:rsid w:val="00B20268"/>
    <w:rsid w:val="00B25AC5"/>
    <w:rsid w:val="00B34FED"/>
    <w:rsid w:val="00B43EDA"/>
    <w:rsid w:val="00B478AF"/>
    <w:rsid w:val="00B511F2"/>
    <w:rsid w:val="00B530D3"/>
    <w:rsid w:val="00B55D3A"/>
    <w:rsid w:val="00B76ABB"/>
    <w:rsid w:val="00B81740"/>
    <w:rsid w:val="00B85389"/>
    <w:rsid w:val="00B967BB"/>
    <w:rsid w:val="00BB7DB6"/>
    <w:rsid w:val="00BC348F"/>
    <w:rsid w:val="00BD6552"/>
    <w:rsid w:val="00BF73A4"/>
    <w:rsid w:val="00C039B9"/>
    <w:rsid w:val="00C07C3A"/>
    <w:rsid w:val="00C15FC2"/>
    <w:rsid w:val="00C36256"/>
    <w:rsid w:val="00C44312"/>
    <w:rsid w:val="00C45AEB"/>
    <w:rsid w:val="00C46780"/>
    <w:rsid w:val="00C54D08"/>
    <w:rsid w:val="00C60D93"/>
    <w:rsid w:val="00C63D3C"/>
    <w:rsid w:val="00CA0BD6"/>
    <w:rsid w:val="00CD62AA"/>
    <w:rsid w:val="00D04D6A"/>
    <w:rsid w:val="00D103A0"/>
    <w:rsid w:val="00D16ED6"/>
    <w:rsid w:val="00D44312"/>
    <w:rsid w:val="00D51935"/>
    <w:rsid w:val="00D73226"/>
    <w:rsid w:val="00D776E6"/>
    <w:rsid w:val="00D823FD"/>
    <w:rsid w:val="00DA40A4"/>
    <w:rsid w:val="00DB136F"/>
    <w:rsid w:val="00DB5A88"/>
    <w:rsid w:val="00DF6610"/>
    <w:rsid w:val="00DF683E"/>
    <w:rsid w:val="00E231FC"/>
    <w:rsid w:val="00E51F4C"/>
    <w:rsid w:val="00E65C96"/>
    <w:rsid w:val="00E84096"/>
    <w:rsid w:val="00EA6E1A"/>
    <w:rsid w:val="00EC4D61"/>
    <w:rsid w:val="00ED1FB7"/>
    <w:rsid w:val="00EE0A7C"/>
    <w:rsid w:val="00EF3851"/>
    <w:rsid w:val="00F0655D"/>
    <w:rsid w:val="00F07129"/>
    <w:rsid w:val="00F32B2E"/>
    <w:rsid w:val="00F466B5"/>
    <w:rsid w:val="00F467E9"/>
    <w:rsid w:val="00F46C1B"/>
    <w:rsid w:val="00F64D56"/>
    <w:rsid w:val="00F658DF"/>
    <w:rsid w:val="00F71266"/>
    <w:rsid w:val="00FA25E7"/>
    <w:rsid w:val="00FB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7BF0"/>
  <w15:chartTrackingRefBased/>
  <w15:docId w15:val="{AE11E716-BC54-419A-B757-22DB5C0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5"/>
    <w:rPr>
      <w:rFonts w:eastAsiaTheme="majorEastAsia" w:cstheme="majorBidi"/>
      <w:color w:val="272727" w:themeColor="text1" w:themeTint="D8"/>
    </w:rPr>
  </w:style>
  <w:style w:type="paragraph" w:styleId="Title">
    <w:name w:val="Title"/>
    <w:basedOn w:val="Normal"/>
    <w:next w:val="Normal"/>
    <w:link w:val="TitleChar"/>
    <w:uiPriority w:val="10"/>
    <w:qFormat/>
    <w:rsid w:val="000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5"/>
    <w:rPr>
      <w:i/>
      <w:iCs/>
      <w:color w:val="404040" w:themeColor="text1" w:themeTint="BF"/>
    </w:rPr>
  </w:style>
  <w:style w:type="paragraph" w:styleId="ListParagraph">
    <w:name w:val="List Paragraph"/>
    <w:basedOn w:val="Normal"/>
    <w:uiPriority w:val="34"/>
    <w:qFormat/>
    <w:rsid w:val="00074295"/>
    <w:pPr>
      <w:ind w:left="720"/>
      <w:contextualSpacing/>
    </w:pPr>
  </w:style>
  <w:style w:type="character" w:styleId="IntenseEmphasis">
    <w:name w:val="Intense Emphasis"/>
    <w:basedOn w:val="DefaultParagraphFont"/>
    <w:uiPriority w:val="21"/>
    <w:qFormat/>
    <w:rsid w:val="00074295"/>
    <w:rPr>
      <w:i/>
      <w:iCs/>
      <w:color w:val="0F4761" w:themeColor="accent1" w:themeShade="BF"/>
    </w:rPr>
  </w:style>
  <w:style w:type="paragraph" w:styleId="IntenseQuote">
    <w:name w:val="Intense Quote"/>
    <w:basedOn w:val="Normal"/>
    <w:next w:val="Normal"/>
    <w:link w:val="IntenseQuoteChar"/>
    <w:uiPriority w:val="30"/>
    <w:qFormat/>
    <w:rsid w:val="000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5"/>
    <w:rPr>
      <w:i/>
      <w:iCs/>
      <w:color w:val="0F4761" w:themeColor="accent1" w:themeShade="BF"/>
    </w:rPr>
  </w:style>
  <w:style w:type="character" w:styleId="IntenseReference">
    <w:name w:val="Intense Reference"/>
    <w:basedOn w:val="DefaultParagraphFont"/>
    <w:uiPriority w:val="32"/>
    <w:qFormat/>
    <w:rsid w:val="00074295"/>
    <w:rPr>
      <w:b/>
      <w:bCs/>
      <w:smallCaps/>
      <w:color w:val="0F4761" w:themeColor="accent1" w:themeShade="BF"/>
      <w:spacing w:val="5"/>
    </w:rPr>
  </w:style>
  <w:style w:type="character" w:styleId="Hyperlink">
    <w:name w:val="Hyperlink"/>
    <w:basedOn w:val="DefaultParagraphFont"/>
    <w:uiPriority w:val="99"/>
    <w:unhideWhenUsed/>
    <w:rsid w:val="00B511F2"/>
    <w:rPr>
      <w:color w:val="467886" w:themeColor="hyperlink"/>
      <w:u w:val="single"/>
    </w:rPr>
  </w:style>
  <w:style w:type="character" w:styleId="UnresolvedMention">
    <w:name w:val="Unresolved Mention"/>
    <w:basedOn w:val="DefaultParagraphFont"/>
    <w:uiPriority w:val="99"/>
    <w:semiHidden/>
    <w:unhideWhenUsed/>
    <w:rsid w:val="00B511F2"/>
    <w:rPr>
      <w:color w:val="605E5C"/>
      <w:shd w:val="clear" w:color="auto" w:fill="E1DFDD"/>
    </w:rPr>
  </w:style>
  <w:style w:type="paragraph" w:styleId="NormalWeb">
    <w:name w:val="Normal (Web)"/>
    <w:basedOn w:val="Normal"/>
    <w:uiPriority w:val="99"/>
    <w:semiHidden/>
    <w:unhideWhenUsed/>
    <w:rsid w:val="00D823FD"/>
    <w:rPr>
      <w:rFonts w:ascii="Times New Roman" w:hAnsi="Times New Roman" w:cs="Times New Roman"/>
      <w:sz w:val="24"/>
      <w:szCs w:val="24"/>
    </w:rPr>
  </w:style>
  <w:style w:type="paragraph" w:styleId="Header">
    <w:name w:val="header"/>
    <w:basedOn w:val="Normal"/>
    <w:link w:val="HeaderChar"/>
    <w:uiPriority w:val="99"/>
    <w:unhideWhenUsed/>
    <w:rsid w:val="00F46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C1B"/>
  </w:style>
  <w:style w:type="paragraph" w:styleId="Footer">
    <w:name w:val="footer"/>
    <w:basedOn w:val="Normal"/>
    <w:link w:val="FooterChar"/>
    <w:uiPriority w:val="99"/>
    <w:unhideWhenUsed/>
    <w:rsid w:val="00F46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6296">
      <w:bodyDiv w:val="1"/>
      <w:marLeft w:val="0"/>
      <w:marRight w:val="0"/>
      <w:marTop w:val="0"/>
      <w:marBottom w:val="0"/>
      <w:divBdr>
        <w:top w:val="none" w:sz="0" w:space="0" w:color="auto"/>
        <w:left w:val="none" w:sz="0" w:space="0" w:color="auto"/>
        <w:bottom w:val="none" w:sz="0" w:space="0" w:color="auto"/>
        <w:right w:val="none" w:sz="0" w:space="0" w:color="auto"/>
      </w:divBdr>
    </w:div>
    <w:div w:id="19008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3&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john+3&amp;version=N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john+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2067</Words>
  <Characters>8971</Characters>
  <Application>Microsoft Office Word</Application>
  <DocSecurity>0</DocSecurity>
  <Lines>175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2</cp:revision>
  <cp:lastPrinted>2024-07-31T14:20:00Z</cp:lastPrinted>
  <dcterms:created xsi:type="dcterms:W3CDTF">2026-01-13T17:47:00Z</dcterms:created>
  <dcterms:modified xsi:type="dcterms:W3CDTF">2026-01-13T17:47:00Z</dcterms:modified>
</cp:coreProperties>
</file>